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23" w:rsidRDefault="008D7023">
      <w:pPr>
        <w:pStyle w:val="TreA"/>
        <w:spacing w:line="360" w:lineRule="auto"/>
        <w:jc w:val="center"/>
        <w:rPr>
          <w:b/>
          <w:bCs/>
          <w:sz w:val="32"/>
          <w:szCs w:val="32"/>
        </w:rPr>
      </w:pPr>
    </w:p>
    <w:p w:rsidR="008D7023" w:rsidRDefault="008D7023">
      <w:pPr>
        <w:pStyle w:val="TreA"/>
        <w:spacing w:line="360" w:lineRule="auto"/>
        <w:jc w:val="center"/>
        <w:rPr>
          <w:b/>
          <w:bCs/>
          <w:sz w:val="32"/>
          <w:szCs w:val="32"/>
        </w:rPr>
      </w:pPr>
    </w:p>
    <w:p w:rsidR="008D7023" w:rsidRDefault="008D7023">
      <w:pPr>
        <w:pStyle w:val="TreA"/>
        <w:spacing w:line="360" w:lineRule="auto"/>
        <w:jc w:val="center"/>
        <w:rPr>
          <w:b/>
          <w:bCs/>
          <w:sz w:val="32"/>
          <w:szCs w:val="32"/>
        </w:rPr>
      </w:pPr>
    </w:p>
    <w:p w:rsidR="008D7023" w:rsidRDefault="008D7023">
      <w:pPr>
        <w:pStyle w:val="TreA"/>
        <w:spacing w:line="360" w:lineRule="auto"/>
        <w:jc w:val="center"/>
        <w:rPr>
          <w:b/>
          <w:bCs/>
          <w:sz w:val="32"/>
          <w:szCs w:val="32"/>
        </w:rPr>
      </w:pPr>
    </w:p>
    <w:p w:rsidR="008D7023" w:rsidRDefault="008D7023">
      <w:pPr>
        <w:pStyle w:val="TreA"/>
        <w:spacing w:line="360" w:lineRule="auto"/>
        <w:jc w:val="center"/>
        <w:rPr>
          <w:b/>
          <w:bCs/>
          <w:sz w:val="32"/>
          <w:szCs w:val="32"/>
        </w:rPr>
      </w:pPr>
    </w:p>
    <w:p w:rsidR="008D7023" w:rsidRDefault="008D7023">
      <w:pPr>
        <w:pStyle w:val="TreA"/>
        <w:spacing w:line="360" w:lineRule="auto"/>
        <w:jc w:val="center"/>
        <w:rPr>
          <w:b/>
          <w:bCs/>
          <w:sz w:val="32"/>
          <w:szCs w:val="32"/>
        </w:rPr>
      </w:pPr>
    </w:p>
    <w:p w:rsidR="00226BAC" w:rsidRDefault="00624890">
      <w:pPr>
        <w:pStyle w:val="TreA"/>
        <w:spacing w:line="360" w:lineRule="auto"/>
        <w:jc w:val="center"/>
        <w:rPr>
          <w:b/>
          <w:bCs/>
          <w:sz w:val="32"/>
          <w:szCs w:val="32"/>
        </w:rPr>
      </w:pPr>
      <w:r>
        <w:rPr>
          <w:b/>
          <w:bCs/>
          <w:sz w:val="32"/>
          <w:szCs w:val="32"/>
        </w:rPr>
        <w:t>STANDARDY OCHRONY DZIECI</w:t>
      </w:r>
    </w:p>
    <w:p w:rsidR="00226BAC" w:rsidRDefault="00624890">
      <w:pPr>
        <w:pStyle w:val="TreA"/>
        <w:spacing w:line="360" w:lineRule="auto"/>
        <w:jc w:val="center"/>
        <w:rPr>
          <w:b/>
          <w:bCs/>
          <w:sz w:val="32"/>
          <w:szCs w:val="32"/>
        </w:rPr>
      </w:pPr>
      <w:r>
        <w:rPr>
          <w:b/>
          <w:bCs/>
          <w:sz w:val="32"/>
          <w:szCs w:val="32"/>
        </w:rPr>
        <w:t>DLA FESTIWALU ŻYCIA</w:t>
      </w:r>
    </w:p>
    <w:p w:rsidR="00226BAC" w:rsidRDefault="00226BAC">
      <w:pPr>
        <w:pStyle w:val="TreA"/>
        <w:spacing w:line="360" w:lineRule="auto"/>
        <w:jc w:val="center"/>
        <w:rPr>
          <w:b/>
          <w:bCs/>
          <w:sz w:val="32"/>
          <w:szCs w:val="32"/>
        </w:rPr>
      </w:pPr>
    </w:p>
    <w:p w:rsidR="00226BAC" w:rsidRDefault="00226BAC">
      <w:pPr>
        <w:pStyle w:val="TreA"/>
        <w:spacing w:line="360" w:lineRule="auto"/>
        <w:jc w:val="center"/>
        <w:rPr>
          <w:b/>
          <w:bCs/>
          <w:sz w:val="32"/>
          <w:szCs w:val="32"/>
        </w:rPr>
      </w:pPr>
    </w:p>
    <w:p w:rsidR="00E97E96" w:rsidRDefault="00E97E96">
      <w:pPr>
        <w:rPr>
          <w:position w:val="-4"/>
          <w:sz w:val="22"/>
          <w:szCs w:val="22"/>
          <w:lang w:val="de-DE"/>
        </w:rPr>
      </w:pPr>
      <w:r>
        <w:rPr>
          <w:position w:val="-4"/>
          <w:sz w:val="22"/>
          <w:szCs w:val="22"/>
          <w:lang w:val="de-DE"/>
        </w:rPr>
        <w:br w:type="page"/>
      </w: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r>
        <w:rPr>
          <w:position w:val="-4"/>
          <w:sz w:val="22"/>
          <w:szCs w:val="22"/>
          <w:lang w:val="de-DE"/>
        </w:rPr>
        <w:lastRenderedPageBreak/>
        <w:t>Wz</w:t>
      </w:r>
      <w:r>
        <w:rPr>
          <w:position w:val="-4"/>
          <w:sz w:val="22"/>
          <w:szCs w:val="22"/>
          <w:lang w:val="es-ES_tradnl"/>
        </w:rPr>
        <w:t>ó</w:t>
      </w:r>
      <w:r>
        <w:rPr>
          <w:position w:val="-4"/>
          <w:sz w:val="22"/>
          <w:szCs w:val="22"/>
        </w:rPr>
        <w:t>r „</w:t>
      </w:r>
      <w:r>
        <w:rPr>
          <w:position w:val="-4"/>
          <w:sz w:val="22"/>
          <w:szCs w:val="22"/>
          <w:lang w:val="de-DE"/>
        </w:rPr>
        <w:t>Standard</w:t>
      </w:r>
      <w:r>
        <w:rPr>
          <w:position w:val="-4"/>
          <w:sz w:val="22"/>
          <w:szCs w:val="22"/>
          <w:lang w:val="es-ES_tradnl"/>
        </w:rPr>
        <w:t>ó</w:t>
      </w:r>
      <w:r>
        <w:rPr>
          <w:position w:val="-4"/>
          <w:sz w:val="22"/>
          <w:szCs w:val="22"/>
        </w:rPr>
        <w:t xml:space="preserve">w ochrony dzieci” został przygotowany w ramach projektu COD „Standardy ochrony dzieci w Kościele katolickim w Polsce”. </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r>
        <w:rPr>
          <w:position w:val="-4"/>
          <w:sz w:val="22"/>
          <w:szCs w:val="22"/>
        </w:rPr>
        <w:t>Koordynacja projektu: Ewa Kusz</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r>
        <w:rPr>
          <w:position w:val="-4"/>
          <w:sz w:val="22"/>
          <w:szCs w:val="22"/>
        </w:rPr>
        <w:t>Opracowanie:</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p>
    <w:p w:rsidR="00226BAC" w:rsidRDefault="00E323A3">
      <w:pPr>
        <w:spacing w:line="276" w:lineRule="auto"/>
      </w:pPr>
      <w:r>
        <w:t>Dokument opracowała grupa robocza w składzie:</w:t>
      </w:r>
    </w:p>
    <w:p w:rsidR="00226BAC" w:rsidRDefault="00226BAC">
      <w:pPr>
        <w:spacing w:line="276" w:lineRule="auto"/>
      </w:pPr>
    </w:p>
    <w:p w:rsidR="00226BAC" w:rsidRDefault="00E323A3">
      <w:pPr>
        <w:spacing w:line="276" w:lineRule="auto"/>
      </w:pPr>
      <w:r>
        <w:t xml:space="preserve">o. Paweł Koniarek OP </w:t>
      </w:r>
    </w:p>
    <w:p w:rsidR="00226BAC" w:rsidRDefault="00E323A3">
      <w:pPr>
        <w:spacing w:line="276" w:lineRule="auto"/>
      </w:pPr>
      <w:r>
        <w:t>o. Dominik Ochlak</w:t>
      </w:r>
      <w:r w:rsidR="00600C9D">
        <w:t xml:space="preserve"> OMI</w:t>
      </w:r>
    </w:p>
    <w:p w:rsidR="00226BAC" w:rsidRDefault="00E323A3">
      <w:pPr>
        <w:spacing w:line="276" w:lineRule="auto"/>
      </w:pPr>
      <w:r>
        <w:t>Małgorzata Terlikowska</w:t>
      </w:r>
    </w:p>
    <w:p w:rsidR="00226BAC" w:rsidRDefault="00E323A3">
      <w:pPr>
        <w:spacing w:line="276" w:lineRule="auto"/>
      </w:pPr>
      <w:r>
        <w:t>Ewelina Zamojska</w:t>
      </w:r>
    </w:p>
    <w:p w:rsidR="00226BAC" w:rsidRDefault="00226BAC">
      <w:pPr>
        <w:spacing w:line="276" w:lineRule="auto"/>
        <w:jc w:val="right"/>
      </w:pPr>
    </w:p>
    <w:p w:rsidR="00226BAC" w:rsidRDefault="00226BAC">
      <w:pPr>
        <w:spacing w:line="276" w:lineRule="auto"/>
        <w:jc w:val="right"/>
      </w:pP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r>
        <w:rPr>
          <w:position w:val="-4"/>
          <w:sz w:val="22"/>
          <w:szCs w:val="22"/>
        </w:rPr>
        <w:t>Redakcja: Małgorzata Terlikowska</w:t>
      </w: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r>
        <w:rPr>
          <w:position w:val="-4"/>
          <w:sz w:val="22"/>
          <w:szCs w:val="22"/>
        </w:rPr>
        <w:t xml:space="preserve">Redakcja techniczna: Jacek Zaryczny </w:t>
      </w: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r>
        <w:rPr>
          <w:position w:val="-4"/>
          <w:sz w:val="22"/>
          <w:szCs w:val="22"/>
        </w:rPr>
        <w:t>Projekt okładki: Przemysław Wysogląd SJ</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position w:val="-4"/>
          <w:sz w:val="22"/>
          <w:szCs w:val="22"/>
        </w:rPr>
      </w:pPr>
      <w:r>
        <w:rPr>
          <w:position w:val="-4"/>
          <w:sz w:val="22"/>
          <w:szCs w:val="22"/>
        </w:rPr>
        <w:t xml:space="preserve">Kraków 2024 </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360" w:lineRule="auto"/>
        <w:jc w:val="both"/>
        <w:outlineLvl w:val="0"/>
        <w:rPr>
          <w:b/>
          <w:bCs/>
          <w:position w:val="-4"/>
          <w:sz w:val="30"/>
          <w:szCs w:val="30"/>
        </w:rPr>
      </w:pPr>
    </w:p>
    <w:p w:rsidR="00226BAC" w:rsidRDefault="00226BAC">
      <w:pPr>
        <w:pStyle w:val="TreA"/>
        <w:spacing w:line="360" w:lineRule="auto"/>
        <w:jc w:val="center"/>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226BAC">
      <w:pPr>
        <w:pStyle w:val="TreA"/>
        <w:spacing w:line="360" w:lineRule="auto"/>
        <w:rPr>
          <w:b/>
          <w:bCs/>
          <w:sz w:val="30"/>
          <w:szCs w:val="30"/>
        </w:rPr>
      </w:pPr>
    </w:p>
    <w:p w:rsidR="00226BAC" w:rsidRDefault="00E323A3">
      <w:pPr>
        <w:pStyle w:val="TreA"/>
        <w:spacing w:line="360" w:lineRule="auto"/>
        <w:rPr>
          <w:b/>
          <w:bCs/>
        </w:rPr>
      </w:pPr>
      <w:r>
        <w:rPr>
          <w:b/>
          <w:bCs/>
          <w:lang w:val="fr-FR"/>
        </w:rPr>
        <w:lastRenderedPageBreak/>
        <w:t>Spis tre</w:t>
      </w:r>
      <w:r>
        <w:rPr>
          <w:b/>
          <w:bCs/>
        </w:rPr>
        <w:t>ś</w:t>
      </w:r>
      <w:r>
        <w:rPr>
          <w:b/>
          <w:bCs/>
          <w:lang w:val="it-IT"/>
        </w:rPr>
        <w:t xml:space="preserve">ci </w:t>
      </w:r>
    </w:p>
    <w:p w:rsidR="00226BAC" w:rsidRDefault="00226BAC">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rPr>
          <w:b/>
          <w:bCs/>
          <w:sz w:val="24"/>
          <w:szCs w:val="24"/>
        </w:rPr>
      </w:pP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rPr>
          <w:b/>
          <w:bCs/>
          <w:sz w:val="24"/>
          <w:szCs w:val="24"/>
        </w:rPr>
      </w:pPr>
      <w:r>
        <w:rPr>
          <w:b/>
          <w:bCs/>
          <w:sz w:val="24"/>
          <w:szCs w:val="24"/>
          <w:lang w:val="en-US"/>
        </w:rPr>
        <w:t>Preambu</w:t>
      </w:r>
      <w:r>
        <w:rPr>
          <w:b/>
          <w:bCs/>
          <w:sz w:val="24"/>
          <w:szCs w:val="24"/>
        </w:rPr>
        <w:t>ła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rPr>
          <w:b/>
          <w:bCs/>
          <w:sz w:val="24"/>
          <w:szCs w:val="24"/>
        </w:rPr>
      </w:pPr>
      <w:r>
        <w:rPr>
          <w:b/>
          <w:bCs/>
          <w:sz w:val="24"/>
          <w:szCs w:val="24"/>
        </w:rPr>
        <w:t>Objaśnienia termin</w:t>
      </w:r>
      <w:r>
        <w:rPr>
          <w:b/>
          <w:bCs/>
          <w:sz w:val="24"/>
          <w:szCs w:val="24"/>
          <w:lang w:val="es-ES_tradnl"/>
        </w:rPr>
        <w:t>ó</w:t>
      </w:r>
      <w:r>
        <w:rPr>
          <w:b/>
          <w:bCs/>
          <w:sz w:val="24"/>
          <w:szCs w:val="24"/>
        </w:rPr>
        <w:t>w</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Standard 1. Stworzenie i zachowanie bezpiecznego środowiska w Kościele</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Standard 2. Weryfikacja, delegowanie i edukacja kapłan</w:t>
      </w:r>
      <w:r>
        <w:rPr>
          <w:b/>
          <w:bCs/>
          <w:sz w:val="24"/>
          <w:szCs w:val="24"/>
          <w:lang w:val="es-ES_tradnl"/>
        </w:rPr>
        <w:t>ó</w:t>
      </w:r>
      <w:r>
        <w:rPr>
          <w:b/>
          <w:bCs/>
          <w:sz w:val="24"/>
          <w:szCs w:val="24"/>
        </w:rPr>
        <w:t>w, os</w:t>
      </w:r>
      <w:r>
        <w:rPr>
          <w:b/>
          <w:bCs/>
          <w:sz w:val="24"/>
          <w:szCs w:val="24"/>
          <w:lang w:val="es-ES_tradnl"/>
        </w:rPr>
        <w:t>ó</w:t>
      </w:r>
      <w:r>
        <w:rPr>
          <w:b/>
          <w:bCs/>
          <w:sz w:val="24"/>
          <w:szCs w:val="24"/>
        </w:rPr>
        <w:t>b konsekrowanych, świeckich pracujących z dziećmi i młodzieżą oraz os</w:t>
      </w:r>
      <w:r>
        <w:rPr>
          <w:b/>
          <w:bCs/>
          <w:sz w:val="24"/>
          <w:szCs w:val="24"/>
          <w:lang w:val="es-ES_tradnl"/>
        </w:rPr>
        <w:t>ó</w:t>
      </w:r>
      <w:r>
        <w:rPr>
          <w:b/>
          <w:bCs/>
          <w:sz w:val="24"/>
          <w:szCs w:val="24"/>
        </w:rPr>
        <w:t>b bezbronnych</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Standard 3. Spos</w:t>
      </w:r>
      <w:r>
        <w:rPr>
          <w:b/>
          <w:bCs/>
          <w:sz w:val="24"/>
          <w:szCs w:val="24"/>
          <w:lang w:val="es-ES_tradnl"/>
        </w:rPr>
        <w:t>ó</w:t>
      </w:r>
      <w:r>
        <w:rPr>
          <w:b/>
          <w:bCs/>
          <w:sz w:val="24"/>
          <w:szCs w:val="24"/>
        </w:rPr>
        <w:t>b reagowania na oskarżenia lub niewłaściwe zachowania</w:t>
      </w:r>
      <w:r>
        <w:rPr>
          <w:b/>
          <w:bCs/>
          <w:sz w:val="24"/>
          <w:szCs w:val="24"/>
        </w:rPr>
        <w:tab/>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1. Zalecenia og</w:t>
      </w:r>
      <w:r>
        <w:rPr>
          <w:sz w:val="24"/>
          <w:szCs w:val="24"/>
          <w:lang w:val="es-ES_tradnl"/>
        </w:rPr>
        <w:t>ó</w:t>
      </w:r>
      <w:r>
        <w:rPr>
          <w:sz w:val="24"/>
          <w:szCs w:val="24"/>
        </w:rPr>
        <w:t>lne (czynniki ochronne a czynniki ryzyka)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2. Zasady odnoszące się do osoby duszpasterza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3. Zasady odnoszące się do funkcjonowania duszpasterstwa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r>
      <w:r>
        <w:rPr>
          <w:sz w:val="24"/>
          <w:szCs w:val="24"/>
        </w:rPr>
        <w:tab/>
        <w:t>3.1. Relacje między dorosłymi a dziećmi</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r>
      <w:r>
        <w:rPr>
          <w:sz w:val="24"/>
          <w:szCs w:val="24"/>
        </w:rPr>
        <w:tab/>
        <w:t>3.2. Relacje r</w:t>
      </w:r>
      <w:r>
        <w:rPr>
          <w:sz w:val="24"/>
          <w:szCs w:val="24"/>
          <w:lang w:val="es-ES_tradnl"/>
        </w:rPr>
        <w:t>ó</w:t>
      </w:r>
      <w:r>
        <w:rPr>
          <w:sz w:val="24"/>
          <w:szCs w:val="24"/>
        </w:rPr>
        <w:t>wieśnicze</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4. Zasady dotyczące postępowania w sytuacji niewłaściwego zachowania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5. Zasady dotyczące postępowania w sytuacji wystąpienia krzywdy lub jej podejrzenia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rPr>
          <w:sz w:val="24"/>
          <w:szCs w:val="24"/>
        </w:rPr>
      </w:pPr>
      <w:r>
        <w:rPr>
          <w:sz w:val="24"/>
          <w:szCs w:val="24"/>
        </w:rPr>
        <w:tab/>
      </w:r>
      <w:r>
        <w:rPr>
          <w:sz w:val="24"/>
          <w:szCs w:val="24"/>
        </w:rPr>
        <w:tab/>
        <w:t>5.1. Wykorzystanie seksualne dziecka poniżej 15. roku życia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rPr>
          <w:sz w:val="24"/>
          <w:szCs w:val="24"/>
        </w:rPr>
      </w:pPr>
      <w:r>
        <w:rPr>
          <w:sz w:val="24"/>
          <w:szCs w:val="24"/>
        </w:rPr>
        <w:tab/>
      </w:r>
      <w:r>
        <w:rPr>
          <w:sz w:val="24"/>
          <w:szCs w:val="24"/>
        </w:rPr>
        <w:tab/>
        <w:t>5.2. Wykorzystanie seksualne dziecka powyżej 15. roku życia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6. Zasady interwencji w przypadku krzywdy</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 xml:space="preserve">7. Zasady prowadzenia rozmowy z osobą zgłaszającą krzywdę </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 xml:space="preserve">8. Zasady odnoszące się do dokumentowania przypadku zgłaszanej krzywdy </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9. Zasady zgłaszania krzywdy instytucjom państwowym i przełożonemu koś</w:t>
      </w:r>
      <w:r>
        <w:rPr>
          <w:sz w:val="24"/>
          <w:szCs w:val="24"/>
          <w:lang w:val="nl-NL"/>
        </w:rPr>
        <w:t>cielnem</w:t>
      </w:r>
      <w:r>
        <w:rPr>
          <w:sz w:val="24"/>
          <w:szCs w:val="24"/>
        </w:rPr>
        <w:t xml:space="preserve">u </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 xml:space="preserve">10. Informacje końcowe </w:t>
      </w:r>
    </w:p>
    <w:p w:rsidR="00226BAC" w:rsidRDefault="00226BAC">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rPr>
          <w:sz w:val="24"/>
          <w:szCs w:val="24"/>
        </w:rPr>
      </w:pP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rPr>
          <w:b/>
          <w:bCs/>
          <w:sz w:val="24"/>
          <w:szCs w:val="24"/>
        </w:rPr>
      </w:pPr>
      <w:r>
        <w:rPr>
          <w:b/>
          <w:bCs/>
          <w:sz w:val="24"/>
          <w:szCs w:val="24"/>
        </w:rPr>
        <w:t xml:space="preserve">Standard 4. Zapewnienie opieki i wsparcia osobom skrzywdzonym </w:t>
      </w:r>
    </w:p>
    <w:p w:rsidR="00226BAC" w:rsidRDefault="00E323A3">
      <w:pPr>
        <w:pStyle w:val="Domylne"/>
        <w:numPr>
          <w:ilvl w:val="1"/>
          <w:numId w:val="2"/>
        </w:numPr>
        <w:spacing w:before="0" w:line="360" w:lineRule="auto"/>
        <w:rPr>
          <w:sz w:val="24"/>
          <w:szCs w:val="24"/>
        </w:rPr>
      </w:pPr>
      <w:r>
        <w:rPr>
          <w:sz w:val="24"/>
          <w:szCs w:val="24"/>
        </w:rPr>
        <w:t>Prawa osoby skrzywdzonej</w:t>
      </w:r>
    </w:p>
    <w:p w:rsidR="00226BAC" w:rsidRDefault="00E323A3">
      <w:pPr>
        <w:pStyle w:val="Domylne"/>
        <w:numPr>
          <w:ilvl w:val="1"/>
          <w:numId w:val="2"/>
        </w:numPr>
        <w:spacing w:before="0" w:line="360" w:lineRule="auto"/>
        <w:rPr>
          <w:sz w:val="24"/>
          <w:szCs w:val="24"/>
        </w:rPr>
      </w:pPr>
      <w:r>
        <w:rPr>
          <w:sz w:val="24"/>
          <w:szCs w:val="24"/>
        </w:rPr>
        <w:t>Pomoc osobie bezpośrednio skrzywdzonej</w:t>
      </w:r>
    </w:p>
    <w:p w:rsidR="00226BAC" w:rsidRDefault="00E323A3">
      <w:pPr>
        <w:pStyle w:val="Domylne"/>
        <w:numPr>
          <w:ilvl w:val="1"/>
          <w:numId w:val="2"/>
        </w:numPr>
        <w:spacing w:before="0" w:line="360" w:lineRule="auto"/>
        <w:rPr>
          <w:sz w:val="24"/>
          <w:szCs w:val="24"/>
        </w:rPr>
      </w:pPr>
      <w:r>
        <w:rPr>
          <w:sz w:val="24"/>
          <w:szCs w:val="24"/>
        </w:rPr>
        <w:t>Pomoc profesjonalna osobie skrzywdzonej</w:t>
      </w:r>
    </w:p>
    <w:p w:rsidR="00226BAC" w:rsidRDefault="00E323A3">
      <w:pPr>
        <w:pStyle w:val="Domylne"/>
        <w:numPr>
          <w:ilvl w:val="1"/>
          <w:numId w:val="2"/>
        </w:numPr>
        <w:spacing w:before="0" w:line="360" w:lineRule="auto"/>
        <w:rPr>
          <w:sz w:val="24"/>
          <w:szCs w:val="24"/>
        </w:rPr>
      </w:pPr>
      <w:r>
        <w:rPr>
          <w:sz w:val="24"/>
          <w:szCs w:val="24"/>
        </w:rPr>
        <w:t>Pomoc duszpasterska osobie skrzywdzonej</w:t>
      </w:r>
    </w:p>
    <w:p w:rsidR="00226BAC" w:rsidRDefault="00E323A3">
      <w:pPr>
        <w:pStyle w:val="Domylne"/>
        <w:numPr>
          <w:ilvl w:val="1"/>
          <w:numId w:val="2"/>
        </w:numPr>
        <w:spacing w:before="0" w:line="360" w:lineRule="auto"/>
        <w:rPr>
          <w:sz w:val="24"/>
          <w:szCs w:val="24"/>
        </w:rPr>
      </w:pPr>
      <w:r>
        <w:rPr>
          <w:sz w:val="24"/>
          <w:szCs w:val="24"/>
        </w:rPr>
        <w:t>Pomoc rodzinie osoby skrzywdzonej</w:t>
      </w:r>
    </w:p>
    <w:p w:rsidR="00226BAC" w:rsidRDefault="00E323A3">
      <w:pPr>
        <w:pStyle w:val="Domylne"/>
        <w:numPr>
          <w:ilvl w:val="1"/>
          <w:numId w:val="2"/>
        </w:numPr>
        <w:spacing w:before="0" w:line="360" w:lineRule="auto"/>
        <w:rPr>
          <w:sz w:val="24"/>
          <w:szCs w:val="24"/>
        </w:rPr>
      </w:pPr>
      <w:r>
        <w:rPr>
          <w:sz w:val="24"/>
          <w:szCs w:val="24"/>
        </w:rPr>
        <w:t>Pomoc środowisku r</w:t>
      </w:r>
      <w:r>
        <w:rPr>
          <w:sz w:val="24"/>
          <w:szCs w:val="24"/>
          <w:lang w:val="es-ES_tradnl"/>
        </w:rPr>
        <w:t>ó</w:t>
      </w:r>
      <w:r>
        <w:rPr>
          <w:sz w:val="24"/>
          <w:szCs w:val="24"/>
        </w:rPr>
        <w:t>wieśniczemu, w kt</w:t>
      </w:r>
      <w:r>
        <w:rPr>
          <w:sz w:val="24"/>
          <w:szCs w:val="24"/>
          <w:lang w:val="es-ES_tradnl"/>
        </w:rPr>
        <w:t>ó</w:t>
      </w:r>
      <w:r>
        <w:rPr>
          <w:sz w:val="24"/>
          <w:szCs w:val="24"/>
        </w:rPr>
        <w:t>rym dokonała się krzywda</w:t>
      </w:r>
    </w:p>
    <w:p w:rsidR="00226BAC" w:rsidRDefault="00226BAC">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rPr>
          <w:sz w:val="24"/>
          <w:szCs w:val="24"/>
        </w:rPr>
      </w:pPr>
    </w:p>
    <w:p w:rsidR="00226BAC" w:rsidRDefault="00226BAC">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Standard 5. Zarządzanie i praca z oskarżonymi o wykorzystywanie seksualne</w:t>
      </w:r>
    </w:p>
    <w:p w:rsidR="00226BAC" w:rsidRDefault="00226BAC">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 xml:space="preserve">1. Umiejętność rozpoznawania sygnałów ostrzegawczych </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2. Jak postępować z osobami oskarżonymi</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lastRenderedPageBreak/>
        <w:tab/>
      </w:r>
      <w:r>
        <w:rPr>
          <w:sz w:val="24"/>
          <w:szCs w:val="24"/>
        </w:rPr>
        <w:tab/>
        <w:t>2.1. Gdy sprawcą jest duszpasterz</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r>
      <w:r>
        <w:rPr>
          <w:sz w:val="24"/>
          <w:szCs w:val="24"/>
        </w:rPr>
        <w:tab/>
        <w:t>2.2. Gdy sprawcą jest osoba świecka (lider wsp</w:t>
      </w:r>
      <w:r>
        <w:rPr>
          <w:sz w:val="24"/>
          <w:szCs w:val="24"/>
          <w:lang w:val="es-ES_tradnl"/>
        </w:rPr>
        <w:t>ó</w:t>
      </w:r>
      <w:r>
        <w:rPr>
          <w:sz w:val="24"/>
          <w:szCs w:val="24"/>
        </w:rPr>
        <w:t>lnoty, animator)</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r>
      <w:r>
        <w:rPr>
          <w:sz w:val="24"/>
          <w:szCs w:val="24"/>
        </w:rPr>
        <w:tab/>
        <w:t>2.3. Gdy sprawcą jest rodzic</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r>
      <w:r>
        <w:rPr>
          <w:sz w:val="24"/>
          <w:szCs w:val="24"/>
        </w:rPr>
        <w:tab/>
        <w:t>2.4. Gdy sprawcą jest r</w:t>
      </w:r>
      <w:r>
        <w:rPr>
          <w:sz w:val="24"/>
          <w:szCs w:val="24"/>
          <w:lang w:val="es-ES_tradnl"/>
        </w:rPr>
        <w:t>ó</w:t>
      </w:r>
      <w:r>
        <w:rPr>
          <w:sz w:val="24"/>
          <w:szCs w:val="24"/>
        </w:rPr>
        <w:t>wieśnik</w:t>
      </w:r>
    </w:p>
    <w:p w:rsidR="00226BAC" w:rsidRDefault="00226BAC">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Standard 6. Wsp</w:t>
      </w:r>
      <w:r>
        <w:rPr>
          <w:b/>
          <w:bCs/>
          <w:sz w:val="24"/>
          <w:szCs w:val="24"/>
          <w:lang w:val="es-ES_tradnl"/>
        </w:rPr>
        <w:t>ó</w:t>
      </w:r>
      <w:r>
        <w:rPr>
          <w:b/>
          <w:bCs/>
          <w:sz w:val="24"/>
          <w:szCs w:val="24"/>
        </w:rPr>
        <w:t>lna praca w dziele ochrony dzieci i młodzieży</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Standard 7. Edukacja dzieci i młodzieży o ochronie własnych granic</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Standard 8. Szkolenia i stałe wsparcie dla os</w:t>
      </w:r>
      <w:r>
        <w:rPr>
          <w:b/>
          <w:bCs/>
          <w:sz w:val="24"/>
          <w:szCs w:val="24"/>
          <w:lang w:val="es-ES_tradnl"/>
        </w:rPr>
        <w:t>ó</w:t>
      </w:r>
      <w:r>
        <w:rPr>
          <w:b/>
          <w:bCs/>
          <w:sz w:val="24"/>
          <w:szCs w:val="24"/>
        </w:rPr>
        <w:t>b zajmujących się profilaktyką w Kościele (duszpasterstwie)</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ab/>
        <w:t xml:space="preserve">8.1. Zakres szkoleń dotyczących ochrony dzieci </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 xml:space="preserve">Standard 9. Zapewnienie jakości w zakresie prewencji i ciągłość działań </w:t>
      </w:r>
      <w:r>
        <w:rPr>
          <w:b/>
          <w:bCs/>
          <w:sz w:val="24"/>
          <w:szCs w:val="24"/>
          <w:lang w:val="en-US"/>
        </w:rPr>
        <w:t>(follow up)</w:t>
      </w:r>
    </w:p>
    <w:p w:rsidR="00226BAC" w:rsidRDefault="00226BAC">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b/>
          <w:bCs/>
          <w:sz w:val="24"/>
          <w:szCs w:val="24"/>
        </w:rPr>
      </w:pPr>
      <w:r>
        <w:rPr>
          <w:b/>
          <w:bCs/>
          <w:sz w:val="24"/>
          <w:szCs w:val="24"/>
        </w:rPr>
        <w:t>Załączniki</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Załącznik 1. Oświadczenie o zapoznaniu się z polityką ochrony dzieci i zobowiązaniu do jej przestrzegania</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Załącznik 2. Oświadczenie o krajach zamieszkania w ciągu ostatnich 20 lat, innych niż Rzeczypospolita Polska</w:t>
      </w:r>
      <w:r>
        <w:rPr>
          <w:sz w:val="24"/>
          <w:szCs w:val="24"/>
          <w:lang w:val="fr-FR"/>
        </w:rPr>
        <w:t>  </w:t>
      </w: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sz w:val="24"/>
          <w:szCs w:val="24"/>
        </w:rPr>
        <w:t>Załącznik 3. Schematy procedur interwencji</w:t>
      </w:r>
    </w:p>
    <w:p w:rsidR="00226BAC" w:rsidRDefault="00226BAC">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240" w:lineRule="auto"/>
        <w:jc w:val="both"/>
        <w:rPr>
          <w:b/>
          <w:bCs/>
        </w:rPr>
      </w:pPr>
    </w:p>
    <w:p w:rsidR="00226BAC" w:rsidRDefault="00226BAC">
      <w:pPr>
        <w:pStyle w:val="TreA"/>
        <w:spacing w:line="360" w:lineRule="auto"/>
        <w:rPr>
          <w:b/>
          <w:bCs/>
          <w:color w:val="FF40FF"/>
          <w:u w:color="FF40FF"/>
        </w:rPr>
      </w:pPr>
    </w:p>
    <w:p w:rsidR="00226BAC" w:rsidRDefault="00226BAC">
      <w:pPr>
        <w:pStyle w:val="TreA"/>
        <w:spacing w:line="360" w:lineRule="auto"/>
        <w:rPr>
          <w:b/>
          <w:bCs/>
          <w:color w:val="FF40FF"/>
          <w:u w:color="FF40FF"/>
        </w:rPr>
      </w:pPr>
    </w:p>
    <w:p w:rsidR="00226BAC" w:rsidRDefault="00E323A3">
      <w:pPr>
        <w:pStyle w:val="Domylne"/>
        <w:spacing w:before="0" w:line="360" w:lineRule="auto"/>
        <w:jc w:val="both"/>
        <w:rPr>
          <w:sz w:val="24"/>
          <w:szCs w:val="24"/>
          <w:shd w:val="clear" w:color="auto" w:fill="FFFFFF"/>
          <w14:textFill>
            <w14:solidFill>
              <w14:srgbClr w14:val="000000">
                <w14:alpha w14:val="15293"/>
              </w14:srgbClr>
            </w14:solidFill>
          </w14:textFill>
        </w:rPr>
      </w:pPr>
      <w:r>
        <w:rPr>
          <w:sz w:val="24"/>
          <w:szCs w:val="24"/>
          <w:shd w:val="clear" w:color="auto" w:fill="FFFFFF"/>
          <w14:textFill>
            <w14:solidFill>
              <w14:srgbClr w14:val="000000">
                <w14:alpha w14:val="15293"/>
              </w14:srgbClr>
            </w14:solidFill>
          </w14:textFill>
        </w:rPr>
        <w:t>Niniejszy dokument stanowi realizację obowiązku prawnego dotyczącego wprowadzenia we wszelkich instytucjach, w kt</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rych przebywają dzieci, standard</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w ich ochrony przed krzywdzeniem [ustawa z dnia 28 lipca 2023 roku o zmianie ustawy Kodeks rodzinny i opiekuńczy oraz niekt</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rych innych ustaw (Dz.U. 2023 poz. 1606)]. Treść dokumentu jest wzorem, kt</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lang w:val="en-US"/>
          <w14:textFill>
            <w14:solidFill>
              <w14:srgbClr w14:val="000000">
                <w14:alpha w14:val="15293"/>
              </w14:srgbClr>
            </w14:solidFill>
          </w14:textFill>
        </w:rPr>
        <w:t>ry mo</w:t>
      </w:r>
      <w:r>
        <w:rPr>
          <w:sz w:val="24"/>
          <w:szCs w:val="24"/>
          <w:shd w:val="clear" w:color="auto" w:fill="FFFFFF"/>
          <w14:textFill>
            <w14:solidFill>
              <w14:srgbClr w14:val="000000">
                <w14:alpha w14:val="15293"/>
              </w14:srgbClr>
            </w14:solidFill>
          </w14:textFill>
        </w:rPr>
        <w:t>że być wykorzystany przez osoby odpowiedzialne za różne formy duszpasterstwa pozaparafialnego do tworzenia własnych standard</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 xml:space="preserve">w ochrony dzieci uwzględniających specyfikę danego duszpasterstwa. </w:t>
      </w:r>
    </w:p>
    <w:p w:rsidR="00226BAC" w:rsidRDefault="00E323A3">
      <w:pPr>
        <w:pStyle w:val="Domylne"/>
        <w:spacing w:before="0" w:line="360" w:lineRule="auto"/>
        <w:jc w:val="both"/>
        <w:rPr>
          <w:sz w:val="24"/>
          <w:szCs w:val="24"/>
          <w:shd w:val="clear" w:color="auto" w:fill="FFFFFF"/>
          <w14:textFill>
            <w14:solidFill>
              <w14:srgbClr w14:val="000000">
                <w14:alpha w14:val="15293"/>
              </w14:srgbClr>
            </w14:solidFill>
          </w14:textFill>
        </w:rPr>
      </w:pPr>
      <w:r>
        <w:rPr>
          <w:sz w:val="24"/>
          <w:szCs w:val="24"/>
          <w:shd w:val="clear" w:color="auto" w:fill="FFFFFF"/>
          <w14:textFill>
            <w14:solidFill>
              <w14:srgbClr w14:val="000000">
                <w14:alpha w14:val="15293"/>
              </w14:srgbClr>
            </w14:solidFill>
          </w14:textFill>
        </w:rPr>
        <w:tab/>
      </w:r>
      <w:r>
        <w:rPr>
          <w:sz w:val="24"/>
          <w:szCs w:val="24"/>
          <w:shd w:val="clear" w:color="auto" w:fill="FFFFFF"/>
          <w:lang w:val="fr-FR"/>
          <w14:textFill>
            <w14:solidFill>
              <w14:srgbClr w14:val="000000">
                <w14:alpha w14:val="15293"/>
              </w14:srgbClr>
            </w14:solidFill>
          </w14:textFill>
        </w:rPr>
        <w:t xml:space="preserve">Dokument </w:t>
      </w:r>
      <w:r>
        <w:rPr>
          <w:sz w:val="24"/>
          <w:szCs w:val="24"/>
          <w:shd w:val="clear" w:color="auto" w:fill="FFFFFF"/>
          <w14:textFill>
            <w14:solidFill>
              <w14:srgbClr w14:val="000000">
                <w14:alpha w14:val="15293"/>
              </w14:srgbClr>
            </w14:solidFill>
          </w14:textFill>
        </w:rPr>
        <w:t>w każdym przypadku wymaga przeanalizowania i dostosowania poszczeg</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lnych jego zapis</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w do specyfiki danej grupy duszpasterskiej i charakteru jej działalności. Opracowując dokument, braliśmy pod uwagę wytyczne zar</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 xml:space="preserve">wno prawa państwowego, jak i kościelnego. </w:t>
      </w:r>
    </w:p>
    <w:p w:rsidR="00226BAC" w:rsidRDefault="00226BAC">
      <w:pPr>
        <w:pStyle w:val="TreA"/>
        <w:spacing w:line="360" w:lineRule="auto"/>
        <w:jc w:val="both"/>
        <w:rPr>
          <w:b/>
          <w:bCs/>
          <w:sz w:val="30"/>
          <w:szCs w:val="30"/>
        </w:rPr>
      </w:pPr>
    </w:p>
    <w:p w:rsidR="00E97E96" w:rsidRDefault="00E97E96">
      <w:pPr>
        <w:rPr>
          <w:b/>
          <w:bCs/>
          <w:sz w:val="30"/>
          <w:szCs w:val="30"/>
          <w14:textOutline w14:w="12700" w14:cap="flat" w14:cmpd="sng" w14:algn="ctr">
            <w14:noFill/>
            <w14:prstDash w14:val="solid"/>
            <w14:miter w14:lim="400000"/>
          </w14:textOutline>
        </w:rPr>
      </w:pPr>
      <w:r>
        <w:rPr>
          <w:b/>
          <w:bCs/>
          <w:sz w:val="30"/>
          <w:szCs w:val="30"/>
        </w:rPr>
        <w:br w:type="page"/>
      </w:r>
    </w:p>
    <w:p w:rsidR="00226BAC" w:rsidRDefault="00E323A3" w:rsidP="00E97E96">
      <w:pPr>
        <w:pStyle w:val="TreA"/>
        <w:spacing w:line="360" w:lineRule="auto"/>
        <w:jc w:val="center"/>
        <w:rPr>
          <w:b/>
          <w:bCs/>
          <w:sz w:val="30"/>
          <w:szCs w:val="30"/>
        </w:rPr>
      </w:pPr>
      <w:r>
        <w:rPr>
          <w:b/>
          <w:bCs/>
          <w:sz w:val="30"/>
          <w:szCs w:val="30"/>
          <w:lang w:val="en-US"/>
        </w:rPr>
        <w:lastRenderedPageBreak/>
        <w:t>Preambu</w:t>
      </w:r>
      <w:r>
        <w:rPr>
          <w:b/>
          <w:bCs/>
          <w:sz w:val="30"/>
          <w:szCs w:val="30"/>
        </w:rPr>
        <w:t>ła</w:t>
      </w:r>
    </w:p>
    <w:p w:rsidR="00226BAC" w:rsidRDefault="00226BAC">
      <w:pPr>
        <w:pStyle w:val="TreA"/>
        <w:spacing w:line="360" w:lineRule="auto"/>
        <w:jc w:val="both"/>
      </w:pPr>
    </w:p>
    <w:p w:rsidR="00226BAC" w:rsidRDefault="00E323A3" w:rsidP="00E97E96">
      <w:pPr>
        <w:pStyle w:val="TreA"/>
        <w:spacing w:line="360" w:lineRule="auto"/>
        <w:ind w:firstLine="720"/>
        <w:jc w:val="both"/>
      </w:pPr>
      <w:r>
        <w:t>Standardy postępowania w sytuacjach podejrzenia krzywdzenia lub krzywdzenia dzieci, do kt</w:t>
      </w:r>
      <w:r>
        <w:rPr>
          <w:lang w:val="es-ES_tradnl"/>
        </w:rPr>
        <w:t>ó</w:t>
      </w:r>
      <w:r>
        <w:t>rych wprowadzenia na mocy tzw. „Ustawy Kamilka” został zobligowany r</w:t>
      </w:r>
      <w:r>
        <w:rPr>
          <w:lang w:val="es-ES_tradnl"/>
        </w:rPr>
        <w:t>ó</w:t>
      </w:r>
      <w:r>
        <w:t>wnież Kościół katolicki, mają być rzeczywistym narzędziem budowania bezpiecznych środowisk wszędzie tam, gdzie przebywają dzieci i gdzie zaspokajają swoje potrzeby duchowe. Są one narzędziem bardzo potrzebnym do zmiany mentalności w społeczeństwie, ale też w Kościele</w:t>
      </w:r>
      <w:r>
        <w:rPr>
          <w:lang w:val="nl-NL"/>
        </w:rPr>
        <w:t>. Zosta</w:t>
      </w:r>
      <w:r>
        <w:t>ły pomyślane jako jeden z element</w:t>
      </w:r>
      <w:r>
        <w:rPr>
          <w:lang w:val="es-ES_tradnl"/>
        </w:rPr>
        <w:t>ó</w:t>
      </w:r>
      <w:r>
        <w:t xml:space="preserve">w systemowego programu ochrony dzieci przed krzywdzeniem i stanowią </w:t>
      </w:r>
      <w:r>
        <w:rPr>
          <w:lang w:val="en-US"/>
        </w:rPr>
        <w:t>form</w:t>
      </w:r>
      <w:r>
        <w:t xml:space="preserve">ę zabezpieczenia ich praw. Jako takie mają ułatwić skuteczną ochronę dzieci zaangażowanych w rozmaite formy duszpasterstwa. </w:t>
      </w:r>
    </w:p>
    <w:p w:rsidR="00226BAC" w:rsidRDefault="00E323A3">
      <w:pPr>
        <w:pStyle w:val="TreA"/>
        <w:spacing w:line="360" w:lineRule="auto"/>
        <w:jc w:val="both"/>
      </w:pPr>
      <w:r>
        <w:tab/>
        <w:t>Kościół katolicki w Polsce od wielu lat buduje system prewencyjny, a standardy ochrony dzieci są jednym z jego element</w:t>
      </w:r>
      <w:r>
        <w:rPr>
          <w:lang w:val="es-ES_tradnl"/>
        </w:rPr>
        <w:t>ó</w:t>
      </w:r>
      <w:r>
        <w:t>w. W ten spos</w:t>
      </w:r>
      <w:r>
        <w:rPr>
          <w:lang w:val="es-ES_tradnl"/>
        </w:rPr>
        <w:t>ó</w:t>
      </w:r>
      <w:r>
        <w:t>b Kościół pokazuje, że w realizowanej przez niego misji ewangelicznej zawsze najważniejsze jest dziecko i troska o jego dobro. Zapewnienie najsłabszym i najmłodszym bezpiecznego środowiska, w kt</w:t>
      </w:r>
      <w:r>
        <w:rPr>
          <w:lang w:val="es-ES_tradnl"/>
        </w:rPr>
        <w:t>ó</w:t>
      </w:r>
      <w:r>
        <w:t>rym mogą się formować, pogłę</w:t>
      </w:r>
      <w:r>
        <w:rPr>
          <w:lang w:val="it-IT"/>
        </w:rPr>
        <w:t>bia</w:t>
      </w:r>
      <w:r>
        <w:t>ć swoją duchowość i wiarę, to moralna powinność, za kt</w:t>
      </w:r>
      <w:r>
        <w:rPr>
          <w:lang w:val="es-ES_tradnl"/>
        </w:rPr>
        <w:t>ó</w:t>
      </w:r>
      <w:r>
        <w:t>rą powinni być odpowiedzialni wszyscy dorośli. Dlatego też chcemy dołożyć wszelkich starań, by zapewnić dzieciom przyjazne i bezpieczne środowiska, w kt</w:t>
      </w:r>
      <w:r>
        <w:rPr>
          <w:lang w:val="es-ES_tradnl"/>
        </w:rPr>
        <w:t>ó</w:t>
      </w:r>
      <w:r>
        <w:t>rych będą one szanowane, doceniane, traktowane z godnością.</w:t>
      </w:r>
    </w:p>
    <w:p w:rsidR="00226BAC" w:rsidRDefault="00E323A3">
      <w:pPr>
        <w:pStyle w:val="TreA"/>
        <w:spacing w:line="360" w:lineRule="auto"/>
        <w:jc w:val="both"/>
      </w:pPr>
      <w:r>
        <w:tab/>
        <w:t>Opracowanie i wdrażanie standard</w:t>
      </w:r>
      <w:r>
        <w:rPr>
          <w:lang w:val="es-ES_tradnl"/>
        </w:rPr>
        <w:t>ó</w:t>
      </w:r>
      <w:r>
        <w:t>w ochrony dzieci wiąże się ze szkoleniami os</w:t>
      </w:r>
      <w:r>
        <w:rPr>
          <w:lang w:val="es-ES_tradnl"/>
        </w:rPr>
        <w:t>ó</w:t>
      </w:r>
      <w:r>
        <w:t>b odpowiedzialnych za duszpasterstwa pozaparafialne oraz wolontariuszek i wolontariuszy zaangażowanych w tego typu dzieła. Poszczeg</w:t>
      </w:r>
      <w:r>
        <w:rPr>
          <w:lang w:val="es-ES_tradnl"/>
        </w:rPr>
        <w:t>ó</w:t>
      </w:r>
      <w:r>
        <w:t>lne wsp</w:t>
      </w:r>
      <w:r>
        <w:rPr>
          <w:lang w:val="es-ES_tradnl"/>
        </w:rPr>
        <w:t>ó</w:t>
      </w:r>
      <w:r>
        <w:t>lnoty zostały zobligowane do przyjęcia kodeks</w:t>
      </w:r>
      <w:r>
        <w:rPr>
          <w:lang w:val="es-ES_tradnl"/>
        </w:rPr>
        <w:t>ó</w:t>
      </w:r>
      <w:r>
        <w:t>w zachowań i zasad postępowania właściwych dla danego duszpasterstwa i uwzględniających jego specyfikę. Przygotowywane i wdrażane standardy ochrony mają na celu r</w:t>
      </w:r>
      <w:r>
        <w:rPr>
          <w:lang w:val="es-ES_tradnl"/>
        </w:rPr>
        <w:t>ó</w:t>
      </w:r>
      <w:r>
        <w:t>wnież podnoszenie świadomości dzieci oraz ich rodzic</w:t>
      </w:r>
      <w:r>
        <w:rPr>
          <w:lang w:val="es-ES_tradnl"/>
        </w:rPr>
        <w:t>ó</w:t>
      </w:r>
      <w:r>
        <w:t>w (opiekun</w:t>
      </w:r>
      <w:r>
        <w:rPr>
          <w:lang w:val="es-ES_tradnl"/>
        </w:rPr>
        <w:t>ó</w:t>
      </w:r>
      <w:r>
        <w:t>w prawnych), tak by umieli oni rozpoznawać ryzykowane zachowania, potrafili ich unikać, a także nie bali się o nich informować os</w:t>
      </w:r>
      <w:r>
        <w:rPr>
          <w:lang w:val="es-ES_tradnl"/>
        </w:rPr>
        <w:t>ó</w:t>
      </w:r>
      <w:r>
        <w:t>b odpowiedzialnych za dane duszpasterstwo. Z kolei ci ostatni będą wiedzieli, jak adekwatnie reagować na przypadki krzywdzenia, w jaki spos</w:t>
      </w:r>
      <w:r>
        <w:rPr>
          <w:lang w:val="es-ES_tradnl"/>
        </w:rPr>
        <w:t>ó</w:t>
      </w:r>
      <w:r>
        <w:t>b i do kogo zgłaszać krzywdę, jakiej pomocy należy udzielić osobie skrzywdzonej, a także w jaki spos</w:t>
      </w:r>
      <w:r>
        <w:rPr>
          <w:lang w:val="es-ES_tradnl"/>
        </w:rPr>
        <w:t>ó</w:t>
      </w:r>
      <w:r>
        <w:t>b należy postępować w ramach duszpasterstwa z osobą krzywdzącą. Zależy nam bardzo, by dzieci, kt</w:t>
      </w:r>
      <w:r>
        <w:rPr>
          <w:lang w:val="es-ES_tradnl"/>
        </w:rPr>
        <w:t>ó</w:t>
      </w:r>
      <w:r>
        <w:t xml:space="preserve">re pogłębiają swoją wiarę w duszpasterstwach i tam się duchowo formują, spędzają czas, nawiązują relacje, czuły się w tych miejscach bezpiecznie. Stworzenie takiego środowiska wymaga jednakże współpracy i zaangażowania całej duszpasterskiej społeczności. </w:t>
      </w:r>
    </w:p>
    <w:p w:rsidR="00226BAC" w:rsidRDefault="00E323A3">
      <w:pPr>
        <w:pStyle w:val="TreA"/>
        <w:spacing w:line="360" w:lineRule="auto"/>
        <w:jc w:val="both"/>
      </w:pPr>
      <w:r>
        <w:tab/>
        <w:t>Standard</w:t>
      </w:r>
      <w:r>
        <w:rPr>
          <w:lang w:val="es-ES_tradnl"/>
        </w:rPr>
        <w:t>ó</w:t>
      </w:r>
      <w:r>
        <w:t>w ochrony dzieci muszą przestrzegać wszyscy</w:t>
      </w:r>
      <w:r w:rsidR="00624890">
        <w:t xml:space="preserve"> tworzący FESTIWAL ŻYCIA</w:t>
      </w:r>
      <w:r>
        <w:t xml:space="preserve"> duszpasterze, animatorzy, liderzy wsp</w:t>
      </w:r>
      <w:r>
        <w:rPr>
          <w:lang w:val="es-ES_tradnl"/>
        </w:rPr>
        <w:t>ó</w:t>
      </w:r>
      <w:r>
        <w:t>lnot,</w:t>
      </w:r>
      <w:r w:rsidR="00123010">
        <w:t xml:space="preserve"> opiekunowie dzieci,</w:t>
      </w:r>
      <w:r>
        <w:t xml:space="preserve"> wolontariusze,</w:t>
      </w:r>
      <w:r w:rsidR="00624890">
        <w:t xml:space="preserve"> odpowiedzialni, prowadzący warsztaty, grupy dzielenia</w:t>
      </w:r>
      <w:r>
        <w:t xml:space="preserve"> a także oso</w:t>
      </w:r>
      <w:r w:rsidR="00624890">
        <w:t>by prowadzące zajęcia dodatkowe czy nowe grupy zadaniowe.</w:t>
      </w:r>
      <w:r w:rsidR="00871262">
        <w:t xml:space="preserve"> FESTIWAL ŻYCIA jest wydarzeniem chronionym, biletowanym posiadającym swój regulamin.</w:t>
      </w:r>
      <w:r w:rsidR="00624890">
        <w:t xml:space="preserve"> </w:t>
      </w:r>
      <w:r>
        <w:t>W procesie przygotowania, wdrażania i ewaluacji standard</w:t>
      </w:r>
      <w:r>
        <w:rPr>
          <w:lang w:val="es-ES_tradnl"/>
        </w:rPr>
        <w:t>ó</w:t>
      </w:r>
      <w:r>
        <w:t>w ochrony dzieci powinny współpracować osoby z ramienia instytucji Koś</w:t>
      </w:r>
      <w:r>
        <w:rPr>
          <w:lang w:val="es-ES_tradnl"/>
        </w:rPr>
        <w:t>cio</w:t>
      </w:r>
      <w:r>
        <w:t>ła odpowiedzialne za daną wsp</w:t>
      </w:r>
      <w:r>
        <w:rPr>
          <w:lang w:val="es-ES_tradnl"/>
        </w:rPr>
        <w:t>ó</w:t>
      </w:r>
      <w:r>
        <w:t xml:space="preserve">lnotę, jej duszpasterze, członkowie, a tam, gdzie formują się dzieci, także ich rodzice. </w:t>
      </w:r>
    </w:p>
    <w:p w:rsidR="006548F5" w:rsidRDefault="006548F5">
      <w:pPr>
        <w:pStyle w:val="TreA"/>
        <w:spacing w:line="360" w:lineRule="auto"/>
        <w:jc w:val="both"/>
      </w:pPr>
      <w:bookmarkStart w:id="0" w:name="_GoBack"/>
      <w:bookmarkEnd w:id="0"/>
    </w:p>
    <w:p w:rsidR="00226BAC" w:rsidRDefault="00226BAC">
      <w:pPr>
        <w:pStyle w:val="TreA"/>
        <w:spacing w:line="360" w:lineRule="auto"/>
        <w:jc w:val="both"/>
      </w:pPr>
    </w:p>
    <w:p w:rsidR="00226BAC" w:rsidRDefault="00E323A3">
      <w:pPr>
        <w:pStyle w:val="TreA"/>
        <w:spacing w:line="360" w:lineRule="auto"/>
        <w:jc w:val="both"/>
        <w:rPr>
          <w:b/>
          <w:bCs/>
          <w:sz w:val="28"/>
          <w:szCs w:val="28"/>
        </w:rPr>
      </w:pPr>
      <w:r>
        <w:rPr>
          <w:b/>
          <w:bCs/>
          <w:sz w:val="28"/>
          <w:szCs w:val="28"/>
        </w:rPr>
        <w:t>Objaśnienie termin</w:t>
      </w:r>
      <w:r>
        <w:rPr>
          <w:b/>
          <w:bCs/>
          <w:sz w:val="28"/>
          <w:szCs w:val="28"/>
          <w:lang w:val="es-ES_tradnl"/>
        </w:rPr>
        <w:t>ó</w:t>
      </w:r>
      <w:r>
        <w:rPr>
          <w:b/>
          <w:bCs/>
          <w:sz w:val="28"/>
          <w:szCs w:val="28"/>
        </w:rPr>
        <w:t>w</w:t>
      </w:r>
    </w:p>
    <w:p w:rsidR="00226BAC" w:rsidRDefault="00226BAC">
      <w:pPr>
        <w:pStyle w:val="TreA"/>
        <w:spacing w:line="360" w:lineRule="auto"/>
        <w:jc w:val="both"/>
        <w:rPr>
          <w:b/>
          <w:bCs/>
          <w:sz w:val="30"/>
          <w:szCs w:val="30"/>
        </w:rPr>
      </w:pPr>
    </w:p>
    <w:p w:rsidR="00226BAC" w:rsidRDefault="00E323A3">
      <w:pPr>
        <w:pStyle w:val="Domylne"/>
        <w:spacing w:before="0" w:line="360" w:lineRule="auto"/>
        <w:jc w:val="both"/>
        <w:rPr>
          <w:b/>
          <w:bCs/>
          <w:sz w:val="32"/>
          <w:szCs w:val="32"/>
          <w:shd w:val="clear" w:color="auto" w:fill="FFFFFF"/>
          <w14:textFill>
            <w14:solidFill>
              <w14:srgbClr w14:val="000000">
                <w14:alpha w14:val="15293"/>
              </w14:srgbClr>
            </w14:solidFill>
          </w14:textFill>
        </w:rPr>
      </w:pPr>
      <w:r>
        <w:rPr>
          <w:b/>
          <w:bCs/>
          <w:sz w:val="24"/>
          <w:szCs w:val="24"/>
          <w:shd w:val="clear" w:color="auto" w:fill="FFFFFF"/>
          <w14:textFill>
            <w14:solidFill>
              <w14:srgbClr w14:val="000000">
                <w14:alpha w14:val="15293"/>
              </w14:srgbClr>
            </w14:solidFill>
          </w14:textFill>
        </w:rPr>
        <w:t>biskup</w:t>
      </w:r>
      <w:r>
        <w:rPr>
          <w:sz w:val="24"/>
          <w:szCs w:val="24"/>
          <w:shd w:val="clear" w:color="auto" w:fill="FFFFFF"/>
          <w14:textFill>
            <w14:solidFill>
              <w14:srgbClr w14:val="000000">
                <w14:alpha w14:val="15293"/>
              </w14:srgbClr>
            </w14:solidFill>
          </w14:textFill>
        </w:rPr>
        <w:t xml:space="preserve"> – biskup lub arcybiskup diecezjalny, ordynariusz ordynariatu i prałat Prałatury Personalnej Koś</w:t>
      </w:r>
      <w:r>
        <w:rPr>
          <w:sz w:val="24"/>
          <w:szCs w:val="24"/>
          <w:shd w:val="clear" w:color="auto" w:fill="FFFFFF"/>
          <w:lang w:val="es-ES_tradnl"/>
          <w14:textFill>
            <w14:solidFill>
              <w14:srgbClr w14:val="000000">
                <w14:alpha w14:val="15293"/>
              </w14:srgbClr>
            </w14:solidFill>
          </w14:textFill>
        </w:rPr>
        <w:t>cio</w:t>
      </w:r>
      <w:r>
        <w:rPr>
          <w:sz w:val="24"/>
          <w:szCs w:val="24"/>
          <w:shd w:val="clear" w:color="auto" w:fill="FFFFFF"/>
          <w14:textFill>
            <w14:solidFill>
              <w14:srgbClr w14:val="000000">
                <w14:alpha w14:val="15293"/>
              </w14:srgbClr>
            </w14:solidFill>
          </w14:textFill>
        </w:rPr>
        <w:t>ła ł</w:t>
      </w:r>
      <w:r>
        <w:rPr>
          <w:sz w:val="24"/>
          <w:szCs w:val="24"/>
          <w:shd w:val="clear" w:color="auto" w:fill="FFFFFF"/>
          <w:lang w:val="es-ES_tradnl"/>
          <w14:textFill>
            <w14:solidFill>
              <w14:srgbClr w14:val="000000">
                <w14:alpha w14:val="15293"/>
              </w14:srgbClr>
            </w14:solidFill>
          </w14:textFill>
        </w:rPr>
        <w:t>aci</w:t>
      </w:r>
      <w:r>
        <w:rPr>
          <w:sz w:val="24"/>
          <w:szCs w:val="24"/>
          <w:shd w:val="clear" w:color="auto" w:fill="FFFFFF"/>
          <w14:textFill>
            <w14:solidFill>
              <w14:srgbClr w14:val="000000">
                <w14:alpha w14:val="15293"/>
              </w14:srgbClr>
            </w14:solidFill>
          </w14:textFill>
        </w:rPr>
        <w:t>ńskiego oraz hierarcha Koś</w:t>
      </w:r>
      <w:r>
        <w:rPr>
          <w:sz w:val="24"/>
          <w:szCs w:val="24"/>
          <w:shd w:val="clear" w:color="auto" w:fill="FFFFFF"/>
          <w:lang w:val="es-ES_tradnl"/>
          <w14:textFill>
            <w14:solidFill>
              <w14:srgbClr w14:val="000000">
                <w14:alpha w14:val="15293"/>
              </w14:srgbClr>
            </w14:solidFill>
          </w14:textFill>
        </w:rPr>
        <w:t>cio</w:t>
      </w:r>
      <w:r>
        <w:rPr>
          <w:sz w:val="24"/>
          <w:szCs w:val="24"/>
          <w:shd w:val="clear" w:color="auto" w:fill="FFFFFF"/>
          <w14:textFill>
            <w14:solidFill>
              <w14:srgbClr w14:val="000000">
                <w14:alpha w14:val="15293"/>
              </w14:srgbClr>
            </w14:solidFill>
          </w14:textFill>
        </w:rPr>
        <w:t>łów Wschodnich.</w:t>
      </w:r>
      <w:r>
        <w:rPr>
          <w:b/>
          <w:bCs/>
          <w:sz w:val="32"/>
          <w:szCs w:val="32"/>
          <w:shd w:val="clear" w:color="auto" w:fill="FFFFFF"/>
          <w14:textFill>
            <w14:solidFill>
              <w14:srgbClr w14:val="000000">
                <w14:alpha w14:val="15293"/>
              </w14:srgbClr>
            </w14:solidFill>
          </w14:textFill>
        </w:rPr>
        <w:t> </w:t>
      </w:r>
    </w:p>
    <w:p w:rsidR="00226BAC" w:rsidRDefault="00226BAC">
      <w:pPr>
        <w:pStyle w:val="Domylne"/>
        <w:spacing w:before="0" w:line="360" w:lineRule="auto"/>
        <w:rPr>
          <w:b/>
          <w:bCs/>
          <w:sz w:val="32"/>
          <w:szCs w:val="32"/>
          <w:shd w:val="clear" w:color="auto" w:fill="FFFFFF"/>
          <w14:textFill>
            <w14:solidFill>
              <w14:srgbClr w14:val="000000">
                <w14:alpha w14:val="15293"/>
              </w14:srgbClr>
            </w14:solidFill>
          </w14:textFill>
        </w:rPr>
      </w:pP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sz w:val="24"/>
          <w:szCs w:val="24"/>
        </w:rPr>
      </w:pPr>
      <w:r>
        <w:rPr>
          <w:b/>
          <w:bCs/>
          <w:sz w:val="24"/>
          <w:szCs w:val="24"/>
        </w:rPr>
        <w:t>cyberprzemoc</w:t>
      </w:r>
      <w:r>
        <w:rPr>
          <w:sz w:val="24"/>
          <w:szCs w:val="24"/>
        </w:rPr>
        <w:t xml:space="preserve"> – wszelka przemoc z użyciem technologii informacyjnych i komunikacyjnych – komunikator</w:t>
      </w:r>
      <w:r>
        <w:rPr>
          <w:sz w:val="24"/>
          <w:szCs w:val="24"/>
          <w:lang w:val="es-ES_tradnl"/>
        </w:rPr>
        <w:t>ó</w:t>
      </w:r>
      <w:r>
        <w:rPr>
          <w:sz w:val="24"/>
          <w:szCs w:val="24"/>
        </w:rPr>
        <w:t>w, czat</w:t>
      </w:r>
      <w:r>
        <w:rPr>
          <w:sz w:val="24"/>
          <w:szCs w:val="24"/>
          <w:lang w:val="es-ES_tradnl"/>
        </w:rPr>
        <w:t>ó</w:t>
      </w:r>
      <w:r>
        <w:rPr>
          <w:sz w:val="24"/>
          <w:szCs w:val="24"/>
        </w:rPr>
        <w:t>w, stron internetowych, medi</w:t>
      </w:r>
      <w:r>
        <w:rPr>
          <w:sz w:val="24"/>
          <w:szCs w:val="24"/>
          <w:lang w:val="es-ES_tradnl"/>
        </w:rPr>
        <w:t>ó</w:t>
      </w:r>
      <w:r>
        <w:rPr>
          <w:sz w:val="24"/>
          <w:szCs w:val="24"/>
        </w:rPr>
        <w:t>w społecznościowych, blog</w:t>
      </w:r>
      <w:r>
        <w:rPr>
          <w:sz w:val="24"/>
          <w:szCs w:val="24"/>
          <w:lang w:val="es-ES_tradnl"/>
        </w:rPr>
        <w:t>ó</w:t>
      </w:r>
      <w:r>
        <w:rPr>
          <w:sz w:val="24"/>
          <w:szCs w:val="24"/>
        </w:rPr>
        <w:t>w, SMS-</w:t>
      </w:r>
      <w:r>
        <w:rPr>
          <w:sz w:val="24"/>
          <w:szCs w:val="24"/>
          <w:lang w:val="es-ES_tradnl"/>
        </w:rPr>
        <w:t>ó</w:t>
      </w:r>
      <w:r>
        <w:rPr>
          <w:sz w:val="24"/>
          <w:szCs w:val="24"/>
        </w:rPr>
        <w:t>w, MMS-</w:t>
      </w:r>
      <w:r>
        <w:rPr>
          <w:sz w:val="24"/>
          <w:szCs w:val="24"/>
          <w:lang w:val="es-ES_tradnl"/>
        </w:rPr>
        <w:t>ó</w:t>
      </w:r>
      <w:r>
        <w:rPr>
          <w:sz w:val="24"/>
          <w:szCs w:val="24"/>
        </w:rPr>
        <w:t xml:space="preserve">w. Może mieć </w:t>
      </w:r>
      <w:r>
        <w:rPr>
          <w:sz w:val="24"/>
          <w:szCs w:val="24"/>
          <w:lang w:val="en-US"/>
        </w:rPr>
        <w:t>form</w:t>
      </w:r>
      <w:r>
        <w:rPr>
          <w:sz w:val="24"/>
          <w:szCs w:val="24"/>
        </w:rPr>
        <w:t>ę wulgarnych wiadomości, obraźliwych komentarzy (hejt, trolling), rozpowszechniania zdjęć ukazujących dziecko w niekorzystnym świetle, zastraszania, śledzenia (cyberstalking), ujawniania tajemnic (outing) itp.</w:t>
      </w:r>
    </w:p>
    <w:p w:rsidR="00226BAC" w:rsidRDefault="00226BAC">
      <w:pPr>
        <w:pStyle w:val="Domylne"/>
        <w:spacing w:before="0" w:line="360" w:lineRule="auto"/>
        <w:rPr>
          <w:b/>
          <w:bCs/>
          <w:sz w:val="32"/>
          <w:szCs w:val="32"/>
          <w:shd w:val="clear" w:color="auto" w:fill="FFFFFF"/>
          <w14:textFill>
            <w14:solidFill>
              <w14:srgbClr w14:val="000000">
                <w14:alpha w14:val="15293"/>
              </w14:srgbClr>
            </w14:solidFill>
          </w14:textFill>
        </w:rPr>
      </w:pPr>
    </w:p>
    <w:p w:rsidR="00226BAC" w:rsidRDefault="00E323A3">
      <w:pPr>
        <w:pStyle w:val="Domylne"/>
        <w:spacing w:before="0" w:line="360" w:lineRule="auto"/>
        <w:jc w:val="both"/>
        <w:rPr>
          <w:rFonts w:ascii="Helvetica" w:eastAsia="Helvetica" w:hAnsi="Helvetica" w:cs="Helvetica"/>
          <w:sz w:val="24"/>
          <w:szCs w:val="24"/>
          <w:shd w:val="clear" w:color="auto" w:fill="FFFFFF"/>
        </w:rPr>
      </w:pPr>
      <w:r>
        <w:rPr>
          <w:b/>
          <w:bCs/>
          <w:sz w:val="24"/>
          <w:szCs w:val="24"/>
          <w:shd w:val="clear" w:color="auto" w:fill="FFFFFF"/>
        </w:rPr>
        <w:t>diecezja</w:t>
      </w:r>
      <w:r>
        <w:rPr>
          <w:sz w:val="24"/>
          <w:szCs w:val="24"/>
          <w:shd w:val="clear" w:color="auto" w:fill="FFFFFF"/>
        </w:rPr>
        <w:t> – diecezja, archidiecezja, ordynariat lub prałatura personalna Koś</w:t>
      </w:r>
      <w:r>
        <w:rPr>
          <w:sz w:val="24"/>
          <w:szCs w:val="24"/>
          <w:shd w:val="clear" w:color="auto" w:fill="FFFFFF"/>
          <w:lang w:val="es-ES_tradnl"/>
        </w:rPr>
        <w:t>cio</w:t>
      </w:r>
      <w:r>
        <w:rPr>
          <w:sz w:val="24"/>
          <w:szCs w:val="24"/>
          <w:shd w:val="clear" w:color="auto" w:fill="FFFFFF"/>
        </w:rPr>
        <w:t>ła ł</w:t>
      </w:r>
      <w:r>
        <w:rPr>
          <w:sz w:val="24"/>
          <w:szCs w:val="24"/>
          <w:shd w:val="clear" w:color="auto" w:fill="FFFFFF"/>
          <w:lang w:val="es-ES_tradnl"/>
        </w:rPr>
        <w:t>aci</w:t>
      </w:r>
      <w:r>
        <w:rPr>
          <w:sz w:val="24"/>
          <w:szCs w:val="24"/>
          <w:shd w:val="clear" w:color="auto" w:fill="FFFFFF"/>
        </w:rPr>
        <w:t>ńskiego i eparchia Koś</w:t>
      </w:r>
      <w:r>
        <w:rPr>
          <w:sz w:val="24"/>
          <w:szCs w:val="24"/>
          <w:shd w:val="clear" w:color="auto" w:fill="FFFFFF"/>
          <w:lang w:val="es-ES_tradnl"/>
        </w:rPr>
        <w:t>cio</w:t>
      </w:r>
      <w:r>
        <w:rPr>
          <w:sz w:val="24"/>
          <w:szCs w:val="24"/>
          <w:shd w:val="clear" w:color="auto" w:fill="FFFFFF"/>
        </w:rPr>
        <w:t>ła wschodniego. </w:t>
      </w:r>
    </w:p>
    <w:p w:rsidR="00226BAC" w:rsidRDefault="00E323A3">
      <w:pPr>
        <w:pStyle w:val="Domylne"/>
        <w:spacing w:before="0" w:line="360" w:lineRule="auto"/>
        <w:rPr>
          <w:b/>
          <w:bCs/>
          <w:sz w:val="30"/>
          <w:szCs w:val="30"/>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w:t>
      </w:r>
    </w:p>
    <w:p w:rsidR="00226BAC" w:rsidRDefault="00E323A3">
      <w:pPr>
        <w:pStyle w:val="Domylne"/>
        <w:spacing w:before="0" w:line="360" w:lineRule="auto"/>
        <w:rPr>
          <w:sz w:val="24"/>
          <w:szCs w:val="24"/>
          <w:shd w:val="clear" w:color="auto" w:fill="FFFFFF"/>
        </w:rPr>
      </w:pPr>
      <w:r>
        <w:rPr>
          <w:b/>
          <w:bCs/>
          <w:sz w:val="24"/>
          <w:szCs w:val="24"/>
          <w:shd w:val="clear" w:color="auto" w:fill="FFFFFF"/>
        </w:rPr>
        <w:t>duchowieństwo, kler</w:t>
      </w:r>
      <w:r>
        <w:rPr>
          <w:sz w:val="24"/>
          <w:szCs w:val="24"/>
          <w:shd w:val="clear" w:color="auto" w:fill="FFFFFF"/>
        </w:rPr>
        <w:t> – biskupi, księż</w:t>
      </w:r>
      <w:r>
        <w:rPr>
          <w:sz w:val="24"/>
          <w:szCs w:val="24"/>
          <w:shd w:val="clear" w:color="auto" w:fill="FFFFFF"/>
          <w:lang w:val="sv-SE"/>
        </w:rPr>
        <w:t>a i diakoni</w:t>
      </w:r>
      <w:r>
        <w:rPr>
          <w:sz w:val="24"/>
          <w:szCs w:val="24"/>
          <w:shd w:val="clear" w:color="auto" w:fill="FFFFFF"/>
        </w:rPr>
        <w:t>.</w:t>
      </w:r>
    </w:p>
    <w:p w:rsidR="00226BAC" w:rsidRDefault="00226BAC">
      <w:pPr>
        <w:pStyle w:val="Domylne"/>
        <w:spacing w:before="0" w:line="360" w:lineRule="auto"/>
        <w:rPr>
          <w:color w:val="E97132"/>
          <w:sz w:val="24"/>
          <w:szCs w:val="24"/>
          <w:u w:color="E97132"/>
          <w:shd w:val="clear" w:color="auto" w:fill="FFFFFF"/>
        </w:rPr>
      </w:pPr>
    </w:p>
    <w:p w:rsidR="00226BAC" w:rsidRDefault="00E323A3">
      <w:pPr>
        <w:pStyle w:val="Domylne"/>
        <w:spacing w:before="0" w:line="360" w:lineRule="auto"/>
        <w:jc w:val="both"/>
        <w:rPr>
          <w:sz w:val="24"/>
          <w:szCs w:val="24"/>
          <w:shd w:val="clear" w:color="auto" w:fill="FFFFFF"/>
        </w:rPr>
      </w:pPr>
      <w:r>
        <w:rPr>
          <w:b/>
          <w:bCs/>
          <w:sz w:val="24"/>
          <w:szCs w:val="24"/>
          <w:shd w:val="clear" w:color="auto" w:fill="FFFFFF"/>
        </w:rPr>
        <w:t>duszpasterstwo</w:t>
      </w:r>
      <w:r>
        <w:rPr>
          <w:sz w:val="24"/>
          <w:szCs w:val="24"/>
          <w:shd w:val="clear" w:color="auto" w:fill="FFFFFF"/>
        </w:rPr>
        <w:t> – sytuacja, w kt</w:t>
      </w:r>
      <w:r>
        <w:rPr>
          <w:sz w:val="24"/>
          <w:szCs w:val="24"/>
          <w:shd w:val="clear" w:color="auto" w:fill="FFFFFF"/>
          <w:lang w:val="es-ES_tradnl"/>
        </w:rPr>
        <w:t>ó</w:t>
      </w:r>
      <w:r>
        <w:rPr>
          <w:sz w:val="24"/>
          <w:szCs w:val="24"/>
          <w:shd w:val="clear" w:color="auto" w:fill="FFFFFF"/>
        </w:rPr>
        <w:t>rej jedna osoba jest odpowiedzialna za dobro drugiej lub za wsp</w:t>
      </w:r>
      <w:r>
        <w:rPr>
          <w:sz w:val="24"/>
          <w:szCs w:val="24"/>
          <w:shd w:val="clear" w:color="auto" w:fill="FFFFFF"/>
          <w:lang w:val="es-ES_tradnl"/>
        </w:rPr>
        <w:t>ó</w:t>
      </w:r>
      <w:r>
        <w:rPr>
          <w:sz w:val="24"/>
          <w:szCs w:val="24"/>
          <w:shd w:val="clear" w:color="auto" w:fill="FFFFFF"/>
        </w:rPr>
        <w:t>lnotę wyznaniową. Obejmuje zapewnienie porad i wsparcia duchowego, edukację, poradnictwo, opiekę medyczną i pomoc w potrzebie. Wszelka praca polegająca na nadzorze lub wychowaniu dzieci i młodzieży jest dziełem duszpasterskim. </w:t>
      </w:r>
      <w:r w:rsidR="006064F2">
        <w:rPr>
          <w:sz w:val="24"/>
          <w:szCs w:val="24"/>
          <w:shd w:val="clear" w:color="auto" w:fill="FFFFFF"/>
        </w:rPr>
        <w:t xml:space="preserve">W rozumieniu tych standardów duszpasterstwo dotyczy całorocznych przygotowań a zwłaszcza trwania wydarzenia FESTIWALU ŻYCIA w Kokotku. Tygodniowego, ogólnopolskiego festiwalu młodzieżowego. </w:t>
      </w:r>
    </w:p>
    <w:p w:rsidR="00226BAC" w:rsidRDefault="00226BAC">
      <w:pPr>
        <w:pStyle w:val="TreA"/>
        <w:spacing w:line="360" w:lineRule="auto"/>
        <w:jc w:val="both"/>
      </w:pPr>
    </w:p>
    <w:p w:rsidR="00226BAC" w:rsidRDefault="00E323A3">
      <w:pPr>
        <w:pStyle w:val="TreA"/>
        <w:spacing w:line="360" w:lineRule="auto"/>
        <w:jc w:val="both"/>
        <w:rPr>
          <w:b/>
          <w:bCs/>
          <w:u w:color="00B050"/>
        </w:rPr>
      </w:pPr>
      <w:r>
        <w:rPr>
          <w:b/>
          <w:bCs/>
        </w:rPr>
        <w:t xml:space="preserve">duszpasterstwo pozaparafialne </w:t>
      </w:r>
      <w:r>
        <w:t>– duszpasterstwa, wsp</w:t>
      </w:r>
      <w:r>
        <w:rPr>
          <w:lang w:val="es-ES_tradnl"/>
        </w:rPr>
        <w:t>ó</w:t>
      </w:r>
      <w:r>
        <w:t>lnoty, grupy gromadzące młodych ludzi (młodzież licealna, studenci, młodzi dorośli), w tym wolontariaty, wakacyjne spotkania młodych (organizowane przez zakony, zgromadzenia zakonne, wsp</w:t>
      </w:r>
      <w:r>
        <w:rPr>
          <w:lang w:val="es-ES_tradnl"/>
        </w:rPr>
        <w:t>ó</w:t>
      </w:r>
      <w:r>
        <w:t>lnoty), festiwale młodzieżowe, rekolekcje wyjazdowe, wsp</w:t>
      </w:r>
      <w:r>
        <w:rPr>
          <w:lang w:val="es-ES_tradnl"/>
        </w:rPr>
        <w:t>ó</w:t>
      </w:r>
      <w:r>
        <w:t>lnoty różnych stan</w:t>
      </w:r>
      <w:r>
        <w:rPr>
          <w:lang w:val="es-ES_tradnl"/>
        </w:rPr>
        <w:t>ó</w:t>
      </w:r>
      <w:r>
        <w:t xml:space="preserve">w, </w:t>
      </w:r>
      <w:r>
        <w:rPr>
          <w:u w:color="00B050"/>
        </w:rPr>
        <w:t>pielgrzymki piesze, pielgrzymki autokarowe, środowiska harcerskie. To dzieła, kt</w:t>
      </w:r>
      <w:r>
        <w:rPr>
          <w:u w:color="00B050"/>
          <w:lang w:val="es-ES_tradnl"/>
        </w:rPr>
        <w:t>ó</w:t>
      </w:r>
      <w:r>
        <w:rPr>
          <w:u w:color="00B050"/>
        </w:rPr>
        <w:t>re mogą działać przy parafiach, ale mają struktury pozaparafialne.</w:t>
      </w:r>
      <w:r>
        <w:rPr>
          <w:b/>
          <w:bCs/>
          <w:u w:color="00B050"/>
        </w:rPr>
        <w:t xml:space="preserve"> </w:t>
      </w:r>
      <w:r w:rsidR="00E97E96" w:rsidRPr="00E97E96">
        <w:rPr>
          <w:bCs/>
          <w:u w:color="00B050"/>
        </w:rPr>
        <w:t>W rozumieniu tych standardów duszpasterstwo pozaparafialne będzie dotyczyć FESTIWALU ŻYCIA W KOKOTKU.</w:t>
      </w:r>
    </w:p>
    <w:p w:rsidR="00226BAC" w:rsidRDefault="00226BAC">
      <w:pPr>
        <w:pStyle w:val="TreA"/>
        <w:spacing w:line="360" w:lineRule="auto"/>
        <w:jc w:val="both"/>
        <w:rPr>
          <w:b/>
          <w:bCs/>
        </w:rPr>
      </w:pPr>
    </w:p>
    <w:p w:rsidR="00226BAC" w:rsidRDefault="00E323A3">
      <w:pPr>
        <w:pStyle w:val="TreA"/>
        <w:spacing w:line="360" w:lineRule="auto"/>
        <w:jc w:val="both"/>
      </w:pPr>
      <w:r>
        <w:rPr>
          <w:b/>
          <w:bCs/>
        </w:rPr>
        <w:t xml:space="preserve">dziecko </w:t>
      </w:r>
      <w:r>
        <w:t xml:space="preserve">– każda osoba do ukończenia 18. roku życia. </w:t>
      </w:r>
    </w:p>
    <w:p w:rsidR="00226BAC" w:rsidRDefault="00226BAC">
      <w:pPr>
        <w:pStyle w:val="TreA"/>
        <w:spacing w:line="360" w:lineRule="auto"/>
        <w:jc w:val="both"/>
      </w:pPr>
    </w:p>
    <w:p w:rsidR="00226BAC" w:rsidRDefault="00E323A3">
      <w:pPr>
        <w:pStyle w:val="TreA"/>
        <w:spacing w:line="360" w:lineRule="auto"/>
        <w:jc w:val="both"/>
      </w:pPr>
      <w:r>
        <w:rPr>
          <w:b/>
          <w:bCs/>
        </w:rPr>
        <w:lastRenderedPageBreak/>
        <w:t>kapłan</w:t>
      </w:r>
      <w:r>
        <w:t> – osoba, kt</w:t>
      </w:r>
      <w:r>
        <w:rPr>
          <w:lang w:val="es-ES_tradnl"/>
        </w:rPr>
        <w:t>ó</w:t>
      </w:r>
      <w:r>
        <w:rPr>
          <w:lang w:val="it-IT"/>
        </w:rPr>
        <w:t>ra spe</w:t>
      </w:r>
      <w:r>
        <w:t>łnia w imieniu wsp</w:t>
      </w:r>
      <w:r>
        <w:rPr>
          <w:lang w:val="es-ES_tradnl"/>
        </w:rPr>
        <w:t>ó</w:t>
      </w:r>
      <w:r>
        <w:t>lnoty religijnej funkcje kultowe i rytualne.</w:t>
      </w:r>
    </w:p>
    <w:p w:rsidR="00226BAC" w:rsidRDefault="00226BAC">
      <w:pPr>
        <w:pStyle w:val="TreA"/>
        <w:spacing w:line="360" w:lineRule="auto"/>
        <w:jc w:val="both"/>
      </w:pPr>
    </w:p>
    <w:p w:rsidR="00226BAC" w:rsidRDefault="00E323A3">
      <w:pPr>
        <w:pStyle w:val="Domylne"/>
        <w:spacing w:before="0" w:line="360" w:lineRule="auto"/>
        <w:rPr>
          <w:sz w:val="24"/>
          <w:szCs w:val="24"/>
          <w:shd w:val="clear" w:color="auto" w:fill="FFFFFF"/>
          <w14:textFill>
            <w14:solidFill>
              <w14:srgbClr w14:val="000000">
                <w14:alpha w14:val="15293"/>
              </w14:srgbClr>
            </w14:solidFill>
          </w14:textFill>
        </w:rPr>
      </w:pPr>
      <w:r>
        <w:rPr>
          <w:b/>
          <w:bCs/>
          <w:sz w:val="24"/>
          <w:szCs w:val="24"/>
          <w:shd w:val="clear" w:color="auto" w:fill="FFFFFF"/>
          <w14:textFill>
            <w14:solidFill>
              <w14:srgbClr w14:val="000000">
                <w14:alpha w14:val="15293"/>
              </w14:srgbClr>
            </w14:solidFill>
          </w14:textFill>
        </w:rPr>
        <w:t>ksiądz</w:t>
      </w:r>
      <w:r>
        <w:rPr>
          <w:sz w:val="24"/>
          <w:szCs w:val="24"/>
          <w:shd w:val="clear" w:color="auto" w:fill="FFFFFF"/>
          <w14:textFill>
            <w14:solidFill>
              <w14:srgbClr w14:val="000000">
                <w14:alpha w14:val="15293"/>
              </w14:srgbClr>
            </w14:solidFill>
          </w14:textFill>
        </w:rPr>
        <w:t> – duchowny chrześcijański posiadający święcenia kapłańskie. </w:t>
      </w:r>
    </w:p>
    <w:p w:rsidR="00226BAC" w:rsidRDefault="00226BAC">
      <w:pPr>
        <w:pStyle w:val="Domylne"/>
        <w:spacing w:before="0" w:line="360" w:lineRule="auto"/>
        <w:rPr>
          <w:sz w:val="24"/>
          <w:szCs w:val="24"/>
          <w:shd w:val="clear" w:color="auto" w:fill="FFFFFF"/>
          <w14:textFill>
            <w14:solidFill>
              <w14:srgbClr w14:val="000000">
                <w14:alpha w14:val="15293"/>
              </w14:srgbClr>
            </w14:solidFill>
          </w14:textFill>
        </w:rPr>
      </w:pPr>
    </w:p>
    <w:p w:rsidR="00226BAC" w:rsidRDefault="00E323A3">
      <w:pPr>
        <w:pStyle w:val="Domylne"/>
        <w:spacing w:before="0" w:line="360" w:lineRule="auto"/>
        <w:jc w:val="both"/>
        <w:rPr>
          <w:sz w:val="24"/>
          <w:szCs w:val="24"/>
          <w:shd w:val="clear" w:color="auto" w:fill="FFFFFF"/>
          <w14:textFill>
            <w14:solidFill>
              <w14:srgbClr w14:val="000000">
                <w14:alpha w14:val="15293"/>
              </w14:srgbClr>
            </w14:solidFill>
          </w14:textFill>
        </w:rPr>
      </w:pPr>
      <w:r>
        <w:rPr>
          <w:b/>
          <w:bCs/>
          <w:sz w:val="24"/>
          <w:szCs w:val="24"/>
          <w:shd w:val="clear" w:color="auto" w:fill="FFFFFF"/>
          <w14:textFill>
            <w14:solidFill>
              <w14:srgbClr w14:val="000000">
                <w14:alpha w14:val="15293"/>
              </w14:srgbClr>
            </w14:solidFill>
          </w14:textFill>
        </w:rPr>
        <w:t>opiekun dziecka</w:t>
      </w:r>
      <w:r>
        <w:rPr>
          <w:sz w:val="24"/>
          <w:szCs w:val="24"/>
          <w:shd w:val="clear" w:color="auto" w:fill="FFFFFF"/>
          <w14:textFill>
            <w14:solidFill>
              <w14:srgbClr w14:val="000000">
                <w14:alpha w14:val="15293"/>
              </w14:srgbClr>
            </w14:solidFill>
          </w14:textFill>
        </w:rPr>
        <w:t xml:space="preserve"> – przedstawiciel ustawowy dziecka: rodzic albo opiekun, rodzic zastępczy, opiekun tymczasowy.  </w:t>
      </w:r>
    </w:p>
    <w:p w:rsidR="00226BAC" w:rsidRDefault="00226BAC">
      <w:pPr>
        <w:pStyle w:val="Domylne"/>
        <w:spacing w:before="0" w:line="360" w:lineRule="auto"/>
        <w:rPr>
          <w:rFonts w:ascii="Helvetica" w:eastAsia="Helvetica" w:hAnsi="Helvetica" w:cs="Helvetica"/>
          <w:sz w:val="24"/>
          <w:szCs w:val="24"/>
          <w:shd w:val="clear" w:color="auto" w:fill="FFFFFF"/>
          <w14:textFill>
            <w14:solidFill>
              <w14:srgbClr w14:val="000000">
                <w14:alpha w14:val="15293"/>
              </w14:srgbClr>
            </w14:solidFill>
          </w14:textFill>
        </w:rPr>
      </w:pPr>
    </w:p>
    <w:p w:rsidR="00226BAC" w:rsidRDefault="00E323A3">
      <w:pPr>
        <w:pStyle w:val="TreA"/>
        <w:spacing w:line="360" w:lineRule="auto"/>
        <w:jc w:val="both"/>
      </w:pPr>
      <w:r>
        <w:rPr>
          <w:b/>
          <w:bCs/>
        </w:rPr>
        <w:t>osoba bezbronna (</w:t>
      </w:r>
      <w:r>
        <w:rPr>
          <w:b/>
          <w:bCs/>
          <w:i/>
          <w:iCs/>
          <w:lang w:val="en-US"/>
        </w:rPr>
        <w:t>vulnerable adults</w:t>
      </w:r>
      <w:r>
        <w:rPr>
          <w:b/>
          <w:bCs/>
        </w:rPr>
        <w:t xml:space="preserve">) </w:t>
      </w:r>
      <w:r>
        <w:t>– każda osoba w wieku powyżej 18 lat, kt</w:t>
      </w:r>
      <w:r>
        <w:rPr>
          <w:lang w:val="es-ES_tradnl"/>
        </w:rPr>
        <w:t>ó</w:t>
      </w:r>
      <w:r>
        <w:t>ra jest narażona na zwiększone ryzyko doświadczenia przemocy, np. osoby starsze, z niepełnosprawnością, chore, w depresji itp. </w:t>
      </w:r>
    </w:p>
    <w:p w:rsidR="00226BAC" w:rsidRDefault="00226BAC">
      <w:pPr>
        <w:pStyle w:val="Domylne"/>
        <w:spacing w:before="0" w:line="360" w:lineRule="auto"/>
        <w:jc w:val="both"/>
        <w:rPr>
          <w:sz w:val="24"/>
          <w:szCs w:val="24"/>
          <w:shd w:val="clear" w:color="auto" w:fill="FFFFFF"/>
          <w14:textFill>
            <w14:solidFill>
              <w14:srgbClr w14:val="000000">
                <w14:alpha w14:val="15293"/>
              </w14:srgbClr>
            </w14:solidFill>
          </w14:textFill>
        </w:rPr>
      </w:pPr>
    </w:p>
    <w:p w:rsidR="00226BAC" w:rsidRDefault="00E323A3">
      <w:pPr>
        <w:pStyle w:val="Domylne"/>
        <w:spacing w:before="0" w:line="360" w:lineRule="auto"/>
        <w:jc w:val="both"/>
        <w:rPr>
          <w:sz w:val="24"/>
          <w:szCs w:val="24"/>
          <w:shd w:val="clear" w:color="auto" w:fill="FFFFFF"/>
          <w14:textFill>
            <w14:solidFill>
              <w14:srgbClr w14:val="000000">
                <w14:alpha w14:val="15293"/>
              </w14:srgbClr>
            </w14:solidFill>
          </w14:textFill>
        </w:rPr>
      </w:pPr>
      <w:r>
        <w:rPr>
          <w:b/>
          <w:bCs/>
          <w:sz w:val="24"/>
          <w:szCs w:val="24"/>
          <w:shd w:val="clear" w:color="auto" w:fill="FFFFFF"/>
          <w14:textFill>
            <w14:solidFill>
              <w14:srgbClr w14:val="000000">
                <w14:alpha w14:val="15293"/>
              </w14:srgbClr>
            </w14:solidFill>
          </w14:textFill>
        </w:rPr>
        <w:t>osoba odpowiedzialna za standardy ochrony dzieci i młodzieży</w:t>
      </w:r>
      <w:r>
        <w:rPr>
          <w:sz w:val="24"/>
          <w:szCs w:val="24"/>
          <w:shd w:val="clear" w:color="auto" w:fill="FFFFFF"/>
          <w14:textFill>
            <w14:solidFill>
              <w14:srgbClr w14:val="000000">
                <w14:alpha w14:val="15293"/>
              </w14:srgbClr>
            </w14:solidFill>
          </w14:textFill>
        </w:rPr>
        <w:t xml:space="preserve"> – osoba wyznaczona przez przełożonego danego dzieła duszpasterskiego sprawująca nadz</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r nad prawidłowym stosowaniem standard</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w ochrony dzieci.  </w:t>
      </w:r>
    </w:p>
    <w:p w:rsidR="00226BAC" w:rsidRDefault="00E323A3">
      <w:pPr>
        <w:pStyle w:val="Domylne"/>
        <w:spacing w:before="0" w:line="360" w:lineRule="auto"/>
        <w:jc w:val="both"/>
        <w:rPr>
          <w:sz w:val="24"/>
          <w:szCs w:val="24"/>
          <w:shd w:val="clear" w:color="auto" w:fill="FFFFFF"/>
          <w14:textFill>
            <w14:solidFill>
              <w14:srgbClr w14:val="000000">
                <w14:alpha w14:val="15293"/>
              </w14:srgbClr>
            </w14:solidFill>
          </w14:textFill>
        </w:rPr>
      </w:pPr>
      <w:r>
        <w:rPr>
          <w:sz w:val="24"/>
          <w:szCs w:val="24"/>
          <w:shd w:val="clear" w:color="auto" w:fill="FFFFFF"/>
          <w14:textFill>
            <w14:solidFill>
              <w14:srgbClr w14:val="000000">
                <w14:alpha w14:val="15293"/>
              </w14:srgbClr>
            </w14:solidFill>
          </w14:textFill>
        </w:rPr>
        <w:t> </w:t>
      </w:r>
    </w:p>
    <w:p w:rsidR="00226BAC" w:rsidRDefault="00E323A3">
      <w:pPr>
        <w:pStyle w:val="Domylne"/>
        <w:spacing w:before="0" w:line="360" w:lineRule="auto"/>
        <w:jc w:val="both"/>
        <w:rPr>
          <w:sz w:val="24"/>
          <w:szCs w:val="24"/>
          <w:shd w:val="clear" w:color="auto" w:fill="FFFFFF"/>
          <w14:textFill>
            <w14:solidFill>
              <w14:srgbClr w14:val="000000">
                <w14:alpha w14:val="15293"/>
              </w14:srgbClr>
            </w14:solidFill>
          </w14:textFill>
        </w:rPr>
      </w:pPr>
      <w:r>
        <w:rPr>
          <w:b/>
          <w:bCs/>
          <w:sz w:val="24"/>
          <w:szCs w:val="24"/>
          <w:shd w:val="clear" w:color="auto" w:fill="FFFFFF"/>
          <w14:textFill>
            <w14:solidFill>
              <w14:srgbClr w14:val="000000">
                <w14:alpha w14:val="15293"/>
              </w14:srgbClr>
            </w14:solidFill>
          </w14:textFill>
        </w:rPr>
        <w:t>osoba odpowiedzialna za przyjmowanie zgłoszeń </w:t>
      </w:r>
      <w:r>
        <w:rPr>
          <w:sz w:val="24"/>
          <w:szCs w:val="24"/>
          <w:shd w:val="clear" w:color="auto" w:fill="FFFFFF"/>
          <w14:textFill>
            <w14:solidFill>
              <w14:srgbClr w14:val="000000">
                <w14:alpha w14:val="15293"/>
              </w14:srgbClr>
            </w14:solidFill>
          </w14:textFill>
        </w:rPr>
        <w:t>– osoba wyznaczona przez przełożonego danego dzieła duszpasterskiego, cieszą</w:t>
      </w:r>
      <w:r>
        <w:rPr>
          <w:sz w:val="24"/>
          <w:szCs w:val="24"/>
          <w:shd w:val="clear" w:color="auto" w:fill="FFFFFF"/>
          <w:lang w:val="it-IT"/>
          <w14:textFill>
            <w14:solidFill>
              <w14:srgbClr w14:val="000000">
                <w14:alpha w14:val="15293"/>
              </w14:srgbClr>
            </w14:solidFill>
          </w14:textFill>
        </w:rPr>
        <w:t>ca si</w:t>
      </w:r>
      <w:r>
        <w:rPr>
          <w:sz w:val="24"/>
          <w:szCs w:val="24"/>
          <w:shd w:val="clear" w:color="auto" w:fill="FFFFFF"/>
          <w14:textFill>
            <w14:solidFill>
              <w14:srgbClr w14:val="000000">
                <w14:alpha w14:val="15293"/>
              </w14:srgbClr>
            </w14:solidFill>
          </w14:textFill>
        </w:rPr>
        <w:t>ę zaufaniem i odpowiednio przygotowana, odpowiedzialna za przyjmowanie zgłoszeń o zdarzeniach dotyczących przemocy. </w:t>
      </w:r>
    </w:p>
    <w:p w:rsidR="00226BAC" w:rsidRDefault="00E323A3">
      <w:pPr>
        <w:pStyle w:val="Domylne"/>
        <w:spacing w:before="0" w:line="360" w:lineRule="auto"/>
        <w:jc w:val="both"/>
        <w:rPr>
          <w:sz w:val="24"/>
          <w:szCs w:val="24"/>
          <w:shd w:val="clear" w:color="auto" w:fill="FFFFFF"/>
          <w14:textFill>
            <w14:solidFill>
              <w14:srgbClr w14:val="000000">
                <w14:alpha w14:val="15293"/>
              </w14:srgbClr>
            </w14:solidFill>
          </w14:textFill>
        </w:rPr>
      </w:pPr>
      <w:r>
        <w:rPr>
          <w:sz w:val="24"/>
          <w:szCs w:val="24"/>
          <w:shd w:val="clear" w:color="auto" w:fill="FFFFFF"/>
          <w14:textFill>
            <w14:solidFill>
              <w14:srgbClr w14:val="000000">
                <w14:alpha w14:val="15293"/>
              </w14:srgbClr>
            </w14:solidFill>
          </w14:textFill>
        </w:rPr>
        <w:t>  </w:t>
      </w:r>
    </w:p>
    <w:p w:rsidR="00226BAC" w:rsidRDefault="00E323A3">
      <w:pPr>
        <w:pStyle w:val="Domylne"/>
        <w:spacing w:before="0" w:line="360" w:lineRule="auto"/>
        <w:jc w:val="both"/>
        <w:rPr>
          <w:rFonts w:ascii="Helvetica" w:eastAsia="Helvetica" w:hAnsi="Helvetica" w:cs="Helvetica"/>
          <w:sz w:val="24"/>
          <w:szCs w:val="24"/>
          <w:shd w:val="clear" w:color="auto" w:fill="FFFFFF"/>
          <w14:textFill>
            <w14:solidFill>
              <w14:srgbClr w14:val="000000">
                <w14:alpha w14:val="15293"/>
              </w14:srgbClr>
            </w14:solidFill>
          </w14:textFill>
        </w:rPr>
      </w:pPr>
      <w:r>
        <w:rPr>
          <w:b/>
          <w:bCs/>
          <w:sz w:val="24"/>
          <w:szCs w:val="24"/>
          <w:shd w:val="clear" w:color="auto" w:fill="FFFFFF"/>
          <w14:textFill>
            <w14:solidFill>
              <w14:srgbClr w14:val="000000">
                <w14:alpha w14:val="15293"/>
              </w14:srgbClr>
            </w14:solidFill>
          </w14:textFill>
        </w:rPr>
        <w:t>osoba odpowiedzialna za prowadzenie interwencji</w:t>
      </w:r>
      <w:r>
        <w:rPr>
          <w:sz w:val="24"/>
          <w:szCs w:val="24"/>
          <w:shd w:val="clear" w:color="auto" w:fill="FFFFFF"/>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 xml:space="preserve">– </w:t>
      </w:r>
      <w:r>
        <w:rPr>
          <w:sz w:val="24"/>
          <w:szCs w:val="24"/>
          <w:shd w:val="clear" w:color="auto" w:fill="FFFFFF"/>
          <w14:textFill>
            <w14:solidFill>
              <w14:srgbClr w14:val="000000">
                <w14:alpha w14:val="15293"/>
              </w14:srgbClr>
            </w14:solidFill>
          </w14:textFill>
        </w:rPr>
        <w:t>zarządca plac</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wki (dyrektor, proboszcz itp.) odpowiedzialny za podejmowanie interwencji w przypadku zaistnienia przemocy. </w:t>
      </w:r>
      <w:r>
        <w:rPr>
          <w:sz w:val="32"/>
          <w:szCs w:val="32"/>
          <w:shd w:val="clear" w:color="auto" w:fill="FFFFFF"/>
          <w14:textFill>
            <w14:solidFill>
              <w14:srgbClr w14:val="000000">
                <w14:alpha w14:val="15293"/>
              </w14:srgbClr>
            </w14:solidFill>
          </w14:textFill>
        </w:rPr>
        <w:t> </w:t>
      </w:r>
    </w:p>
    <w:p w:rsidR="00226BAC" w:rsidRDefault="00E323A3">
      <w:pPr>
        <w:pStyle w:val="Domylne"/>
        <w:spacing w:before="0" w:line="360" w:lineRule="auto"/>
        <w:rPr>
          <w:sz w:val="32"/>
          <w:szCs w:val="32"/>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w:t>
      </w:r>
    </w:p>
    <w:p w:rsidR="00226BAC" w:rsidRDefault="00E323A3">
      <w:pPr>
        <w:pStyle w:val="Domylne"/>
        <w:spacing w:before="0" w:line="360" w:lineRule="auto"/>
        <w:rPr>
          <w:sz w:val="24"/>
          <w:szCs w:val="24"/>
          <w:shd w:val="clear" w:color="auto" w:fill="FFFFFF"/>
          <w14:textFill>
            <w14:solidFill>
              <w14:srgbClr w14:val="000000">
                <w14:alpha w14:val="15293"/>
              </w14:srgbClr>
            </w14:solidFill>
          </w14:textFill>
        </w:rPr>
      </w:pPr>
      <w:r>
        <w:rPr>
          <w:b/>
          <w:bCs/>
          <w:sz w:val="24"/>
          <w:szCs w:val="24"/>
          <w:u w:color="00B050"/>
          <w:shd w:val="clear" w:color="auto" w:fill="FFFFFF"/>
        </w:rPr>
        <w:t>p</w:t>
      </w:r>
      <w:r>
        <w:rPr>
          <w:b/>
          <w:bCs/>
          <w:sz w:val="24"/>
          <w:szCs w:val="24"/>
          <w:shd w:val="clear" w:color="auto" w:fill="FFFFFF"/>
          <w14:textFill>
            <w14:solidFill>
              <w14:srgbClr w14:val="000000">
                <w14:alpha w14:val="15293"/>
              </w14:srgbClr>
            </w14:solidFill>
          </w14:textFill>
        </w:rPr>
        <w:t>roboszcz </w:t>
      </w:r>
      <w:r>
        <w:rPr>
          <w:sz w:val="24"/>
          <w:szCs w:val="24"/>
          <w:shd w:val="clear" w:color="auto" w:fill="FFFFFF"/>
          <w14:textFill>
            <w14:solidFill>
              <w14:srgbClr w14:val="000000">
                <w14:alpha w14:val="15293"/>
              </w14:srgbClr>
            </w14:solidFill>
          </w14:textFill>
        </w:rPr>
        <w:t>– mianowany przez biskupa duszpasterz i zarządca parafii. </w:t>
      </w:r>
    </w:p>
    <w:p w:rsidR="00226BAC" w:rsidRDefault="00226BAC">
      <w:pPr>
        <w:pStyle w:val="Domylne"/>
        <w:spacing w:before="0" w:line="360" w:lineRule="auto"/>
        <w:rPr>
          <w:sz w:val="24"/>
          <w:szCs w:val="24"/>
          <w:shd w:val="clear" w:color="auto" w:fill="FFFFFF"/>
          <w14:textFill>
            <w14:solidFill>
              <w14:srgbClr w14:val="000000">
                <w14:alpha w14:val="15293"/>
              </w14:srgbClr>
            </w14:solidFill>
          </w14:textFill>
        </w:rPr>
      </w:pPr>
    </w:p>
    <w:p w:rsidR="00226BAC" w:rsidRDefault="00E323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spacing w:before="0" w:line="360" w:lineRule="auto"/>
        <w:jc w:val="both"/>
        <w:rPr>
          <w:color w:val="00B050"/>
          <w:sz w:val="24"/>
          <w:szCs w:val="24"/>
          <w:u w:color="00B050"/>
        </w:rPr>
      </w:pPr>
      <w:r>
        <w:rPr>
          <w:b/>
          <w:bCs/>
          <w:sz w:val="24"/>
          <w:szCs w:val="24"/>
        </w:rPr>
        <w:t xml:space="preserve">przełożony </w:t>
      </w:r>
      <w:r>
        <w:rPr>
          <w:sz w:val="24"/>
          <w:szCs w:val="24"/>
        </w:rPr>
        <w:t>– osoba mianowana przez kościelny organ prowadzący, odpowiedzialna za bieżącą działalność duszpasterstwa</w:t>
      </w:r>
      <w:r>
        <w:rPr>
          <w:sz w:val="24"/>
          <w:szCs w:val="24"/>
          <w:lang w:val="it-IT"/>
        </w:rPr>
        <w:t xml:space="preserve"> i </w:t>
      </w:r>
      <w:r>
        <w:rPr>
          <w:sz w:val="24"/>
          <w:szCs w:val="24"/>
        </w:rPr>
        <w:t>zaangażowanych w nie os</w:t>
      </w:r>
      <w:r>
        <w:rPr>
          <w:sz w:val="24"/>
          <w:szCs w:val="24"/>
          <w:lang w:val="es-ES_tradnl"/>
        </w:rPr>
        <w:t>ó</w:t>
      </w:r>
      <w:r>
        <w:rPr>
          <w:sz w:val="24"/>
          <w:szCs w:val="24"/>
        </w:rPr>
        <w:t>b.</w:t>
      </w:r>
    </w:p>
    <w:p w:rsidR="00226BAC" w:rsidRDefault="00226BAC">
      <w:pPr>
        <w:pStyle w:val="TreA"/>
        <w:spacing w:line="360" w:lineRule="auto"/>
        <w:jc w:val="both"/>
        <w:rPr>
          <w:b/>
          <w:bCs/>
        </w:rPr>
      </w:pPr>
    </w:p>
    <w:p w:rsidR="00226BAC" w:rsidRDefault="00E323A3">
      <w:pPr>
        <w:pStyle w:val="TreA"/>
        <w:spacing w:line="360" w:lineRule="auto"/>
        <w:jc w:val="both"/>
        <w:rPr>
          <w:b/>
          <w:bCs/>
        </w:rPr>
      </w:pPr>
      <w:r>
        <w:rPr>
          <w:b/>
          <w:bCs/>
        </w:rPr>
        <w:t xml:space="preserve">przemoc duchowa </w:t>
      </w:r>
      <w:r>
        <w:t>– każde pogwałcenie czyjegoś prawa do duchowej autonomii.</w:t>
      </w:r>
    </w:p>
    <w:p w:rsidR="00226BAC" w:rsidRDefault="00226BAC">
      <w:pPr>
        <w:pStyle w:val="TreA"/>
        <w:spacing w:line="360" w:lineRule="auto"/>
        <w:jc w:val="both"/>
        <w:rPr>
          <w:b/>
          <w:bCs/>
        </w:rPr>
      </w:pPr>
    </w:p>
    <w:p w:rsidR="00226BAC" w:rsidRDefault="00E323A3">
      <w:pPr>
        <w:pStyle w:val="TreA"/>
        <w:spacing w:line="360" w:lineRule="auto"/>
        <w:jc w:val="both"/>
      </w:pPr>
      <w:r>
        <w:rPr>
          <w:b/>
          <w:bCs/>
        </w:rPr>
        <w:t xml:space="preserve">przemoc fizyczna </w:t>
      </w:r>
      <w:r>
        <w:t>–</w:t>
      </w:r>
      <w:r>
        <w:rPr>
          <w:b/>
          <w:bCs/>
        </w:rPr>
        <w:t xml:space="preserve"> </w:t>
      </w:r>
      <w:r>
        <w:t>każde intencjonalne działanie sprawcy, kt</w:t>
      </w:r>
      <w:r>
        <w:rPr>
          <w:lang w:val="es-ES_tradnl"/>
        </w:rPr>
        <w:t>ó</w:t>
      </w:r>
      <w:r>
        <w:t>rego celem jest przekroczenie granicy ciała dziecka, np. bicie, popychanie, szarpanie itp.</w:t>
      </w:r>
    </w:p>
    <w:p w:rsidR="00226BAC" w:rsidRDefault="00226BAC">
      <w:pPr>
        <w:pStyle w:val="TreA"/>
        <w:spacing w:line="360" w:lineRule="auto"/>
        <w:jc w:val="both"/>
        <w:rPr>
          <w:b/>
          <w:bCs/>
        </w:rPr>
      </w:pPr>
    </w:p>
    <w:p w:rsidR="00226BAC" w:rsidRDefault="00E323A3">
      <w:pPr>
        <w:pStyle w:val="TreA"/>
        <w:spacing w:line="360" w:lineRule="auto"/>
        <w:jc w:val="both"/>
      </w:pPr>
      <w:r>
        <w:rPr>
          <w:b/>
          <w:bCs/>
        </w:rPr>
        <w:t xml:space="preserve">przemoc psychiczna </w:t>
      </w:r>
      <w:r>
        <w:t>– powtarzający się wzorzec zachowań duszpasterza, lidera, animatora czy członka duszpasterstwa (np. upokarzanie, wyśmiewane, stawianie niemożliwych do realizacji wymagań) lub skrajnie drastyczne wydarzenie (lub wydarzenia), kt</w:t>
      </w:r>
      <w:r>
        <w:rPr>
          <w:lang w:val="es-ES_tradnl"/>
        </w:rPr>
        <w:t>ó</w:t>
      </w:r>
      <w:r>
        <w:t>re powodują u dziecka brak poczucia własnej wartości.</w:t>
      </w:r>
    </w:p>
    <w:p w:rsidR="00226BAC" w:rsidRDefault="00226BAC">
      <w:pPr>
        <w:pStyle w:val="TreA"/>
        <w:spacing w:line="360" w:lineRule="auto"/>
        <w:jc w:val="both"/>
        <w:rPr>
          <w:b/>
          <w:bCs/>
        </w:rPr>
      </w:pPr>
    </w:p>
    <w:p w:rsidR="00226BAC" w:rsidRDefault="00E323A3">
      <w:pPr>
        <w:pStyle w:val="TreA"/>
        <w:spacing w:line="360" w:lineRule="auto"/>
        <w:jc w:val="both"/>
        <w:rPr>
          <w:b/>
          <w:bCs/>
        </w:rPr>
      </w:pPr>
      <w:r>
        <w:rPr>
          <w:b/>
          <w:bCs/>
        </w:rPr>
        <w:lastRenderedPageBreak/>
        <w:t>przemoc seksualna</w:t>
      </w:r>
      <w:r>
        <w:t xml:space="preserve"> – </w:t>
      </w:r>
      <w:r>
        <w:rPr>
          <w:lang w:val="nl-NL"/>
        </w:rPr>
        <w:t>zaa</w:t>
      </w:r>
      <w:r>
        <w:t>ngażowanie dziecka w aktywność seksualną, kt</w:t>
      </w:r>
      <w:r>
        <w:rPr>
          <w:lang w:val="es-ES_tradnl"/>
        </w:rPr>
        <w:t>ó</w:t>
      </w:r>
      <w:r>
        <w:t>rej nie jest w stanie zrozumieć i na kt</w:t>
      </w:r>
      <w:r>
        <w:rPr>
          <w:lang w:val="es-ES_tradnl"/>
        </w:rPr>
        <w:t>ó</w:t>
      </w:r>
      <w:r>
        <w:t>rą nie potrafi udzielić świadomej i dobrowolnej zgody, naruszające prawo i obyczaje danego społeczeństwa.</w:t>
      </w:r>
    </w:p>
    <w:p w:rsidR="00226BAC" w:rsidRDefault="00226BAC">
      <w:pPr>
        <w:pStyle w:val="TreA"/>
        <w:spacing w:line="360" w:lineRule="auto"/>
        <w:jc w:val="both"/>
        <w:rPr>
          <w:b/>
          <w:bCs/>
        </w:rPr>
      </w:pPr>
    </w:p>
    <w:p w:rsidR="00226BAC" w:rsidRDefault="00E323A3">
      <w:pPr>
        <w:pStyle w:val="TreA"/>
        <w:spacing w:line="360" w:lineRule="auto"/>
        <w:jc w:val="both"/>
      </w:pPr>
      <w:r>
        <w:rPr>
          <w:b/>
          <w:bCs/>
        </w:rPr>
        <w:t>przemoc r</w:t>
      </w:r>
      <w:r>
        <w:rPr>
          <w:b/>
          <w:bCs/>
          <w:lang w:val="es-ES_tradnl"/>
        </w:rPr>
        <w:t>ó</w:t>
      </w:r>
      <w:r>
        <w:rPr>
          <w:b/>
          <w:bCs/>
        </w:rPr>
        <w:t>wieśnicza (</w:t>
      </w:r>
      <w:r>
        <w:rPr>
          <w:b/>
          <w:bCs/>
          <w:i/>
          <w:iCs/>
          <w:lang w:val="en-US"/>
        </w:rPr>
        <w:t>bullying</w:t>
      </w:r>
      <w:r>
        <w:rPr>
          <w:b/>
          <w:bCs/>
        </w:rPr>
        <w:t xml:space="preserve">) </w:t>
      </w:r>
      <w:r>
        <w:t>– zjawisko polegające na agresywnym i celowym dręczeniu, nękaniu czy prześladowaniu jednego lub kilku uczestnik</w:t>
      </w:r>
      <w:r>
        <w:rPr>
          <w:lang w:val="es-ES_tradnl"/>
        </w:rPr>
        <w:t>ó</w:t>
      </w:r>
      <w:r>
        <w:t>w duszpasterstwa przez innych, w celu wywarcia na nich presji lub zadawania cierpienia.</w:t>
      </w:r>
    </w:p>
    <w:p w:rsidR="00226BAC" w:rsidRDefault="00226BAC">
      <w:pPr>
        <w:pStyle w:val="TreA"/>
        <w:spacing w:line="360" w:lineRule="auto"/>
        <w:jc w:val="both"/>
      </w:pPr>
    </w:p>
    <w:p w:rsidR="00226BAC" w:rsidRDefault="00E323A3">
      <w:pPr>
        <w:pStyle w:val="Domylne"/>
        <w:spacing w:before="0" w:line="360" w:lineRule="auto"/>
        <w:jc w:val="both"/>
        <w:rPr>
          <w:rStyle w:val="Brak"/>
          <w:rFonts w:ascii="Helvetica" w:eastAsia="Helvetica" w:hAnsi="Helvetica" w:cs="Helvetica"/>
          <w:sz w:val="24"/>
          <w:szCs w:val="24"/>
          <w:shd w:val="clear" w:color="auto" w:fill="FFFFFF"/>
          <w14:textFill>
            <w14:solidFill>
              <w14:srgbClr w14:val="000000">
                <w14:alpha w14:val="15293"/>
              </w14:srgbClr>
            </w14:solidFill>
          </w14:textFill>
        </w:rPr>
      </w:pPr>
      <w:r>
        <w:rPr>
          <w:b/>
          <w:bCs/>
          <w:sz w:val="24"/>
          <w:szCs w:val="24"/>
          <w:shd w:val="clear" w:color="auto" w:fill="FFFFFF"/>
          <w14:textFill>
            <w14:solidFill>
              <w14:srgbClr w14:val="000000">
                <w14:alpha w14:val="15293"/>
              </w14:srgbClr>
            </w14:solidFill>
          </w14:textFill>
        </w:rPr>
        <w:t>w</w:t>
      </w:r>
      <w:r>
        <w:rPr>
          <w:b/>
          <w:bCs/>
          <w:sz w:val="24"/>
          <w:szCs w:val="24"/>
          <w:shd w:val="clear" w:color="auto" w:fill="FFFFFF"/>
          <w:lang w:val="it-IT"/>
          <w14:textFill>
            <w14:solidFill>
              <w14:srgbClr w14:val="000000">
                <w14:alpha w14:val="15293"/>
              </w14:srgbClr>
            </w14:solidFill>
          </w14:textFill>
        </w:rPr>
        <w:t>olontariat</w:t>
      </w:r>
      <w:r>
        <w:rPr>
          <w:sz w:val="24"/>
          <w:szCs w:val="24"/>
          <w:shd w:val="clear" w:color="auto" w:fill="FFFFFF"/>
          <w14:textFill>
            <w14:solidFill>
              <w14:srgbClr w14:val="000000">
                <w14:alpha w14:val="15293"/>
              </w14:srgbClr>
            </w14:solidFill>
          </w14:textFill>
        </w:rPr>
        <w:t> – dobrowolna, bezpłatna, świadoma praca na rzecz innych os</w:t>
      </w:r>
      <w:r>
        <w:rPr>
          <w:sz w:val="24"/>
          <w:szCs w:val="24"/>
          <w:shd w:val="clear" w:color="auto" w:fill="FFFFFF"/>
          <w:lang w:val="es-ES_tradnl"/>
          <w14:textFill>
            <w14:solidFill>
              <w14:srgbClr w14:val="000000">
                <w14:alpha w14:val="15293"/>
              </w14:srgbClr>
            </w14:solidFill>
          </w14:textFill>
        </w:rPr>
        <w:t>ó</w:t>
      </w:r>
      <w:r>
        <w:rPr>
          <w:sz w:val="24"/>
          <w:szCs w:val="24"/>
          <w:shd w:val="clear" w:color="auto" w:fill="FFFFFF"/>
          <w14:textFill>
            <w14:solidFill>
              <w14:srgbClr w14:val="000000">
                <w14:alpha w14:val="15293"/>
              </w14:srgbClr>
            </w14:solidFill>
          </w14:textFill>
        </w:rPr>
        <w:t xml:space="preserve">b lub całego </w:t>
      </w:r>
      <w:hyperlink r:id="rId7" w:history="1">
        <w:r>
          <w:rPr>
            <w:rStyle w:val="Hyperlink0"/>
          </w:rPr>
          <w:t>społeczeństwa</w:t>
        </w:r>
      </w:hyperlink>
      <w:r>
        <w:rPr>
          <w:rStyle w:val="Hyperlink0"/>
        </w:rPr>
        <w:t>, wykraczająca poza związki rodzinno-koleżeńsko-przyjacielskie. Określenie „bezpłatna” nie oznacza „bezinteresowna”, lecz „bez wynagrodzenia materialnego”. </w:t>
      </w:r>
    </w:p>
    <w:p w:rsidR="00226BAC" w:rsidRDefault="00E323A3">
      <w:pPr>
        <w:pStyle w:val="Domylne"/>
        <w:spacing w:before="0" w:line="360" w:lineRule="auto"/>
        <w:jc w:val="both"/>
        <w:rPr>
          <w:rStyle w:val="Brak"/>
          <w:rFonts w:ascii="Helvetica" w:eastAsia="Helvetica" w:hAnsi="Helvetica" w:cs="Helvetica"/>
          <w:sz w:val="24"/>
          <w:szCs w:val="24"/>
          <w:shd w:val="clear" w:color="auto" w:fill="FFFFFF"/>
          <w14:textFill>
            <w14:solidFill>
              <w14:srgbClr w14:val="000000">
                <w14:alpha w14:val="15293"/>
              </w14:srgbClr>
            </w14:solidFill>
          </w14:textFill>
        </w:rPr>
      </w:pPr>
      <w:r>
        <w:rPr>
          <w:rStyle w:val="Hyperlink0"/>
        </w:rPr>
        <w:t> </w:t>
      </w:r>
    </w:p>
    <w:p w:rsidR="00226BAC" w:rsidRDefault="00E323A3">
      <w:pPr>
        <w:pStyle w:val="Domylne"/>
        <w:spacing w:before="0" w:line="360" w:lineRule="auto"/>
        <w:jc w:val="both"/>
        <w:rPr>
          <w:rStyle w:val="Hyperlink0"/>
        </w:rPr>
      </w:pPr>
      <w:r>
        <w:rPr>
          <w:rStyle w:val="Brak"/>
          <w:b/>
          <w:bCs/>
          <w:sz w:val="24"/>
          <w:szCs w:val="24"/>
          <w:shd w:val="clear" w:color="auto" w:fill="FFFFFF"/>
          <w14:textFill>
            <w14:solidFill>
              <w14:srgbClr w14:val="000000">
                <w14:alpha w14:val="15293"/>
              </w14:srgbClr>
            </w14:solidFill>
          </w14:textFill>
        </w:rPr>
        <w:t>wolontariusz</w:t>
      </w:r>
      <w:r>
        <w:rPr>
          <w:rStyle w:val="Hyperlink0"/>
        </w:rPr>
        <w:t> – osoba pracująca na zasadzie wolontariatu. Według ustawy o działalności pożytku publicznego i o wolontariacie wolontariuszem jest ten, kto dobrowolnie i świadomie oraz bez wynagrodzenia angażuje się w pracę na rzecz os</w:t>
      </w:r>
      <w:r>
        <w:rPr>
          <w:rStyle w:val="Brak"/>
          <w:sz w:val="24"/>
          <w:szCs w:val="24"/>
          <w:shd w:val="clear" w:color="auto" w:fill="FFFFFF"/>
          <w:lang w:val="es-ES_tradnl"/>
          <w14:textFill>
            <w14:solidFill>
              <w14:srgbClr w14:val="000000">
                <w14:alpha w14:val="15293"/>
              </w14:srgbClr>
            </w14:solidFill>
          </w14:textFill>
        </w:rPr>
        <w:t>ó</w:t>
      </w:r>
      <w:r>
        <w:rPr>
          <w:rStyle w:val="Hyperlink0"/>
        </w:rPr>
        <w:t>b, organizacji pozarządowych, a także rozmaitych instytucji działających w różnych obszarach społecznych. Instytucje te nie mogą korzystać z pracy wolontariuszy przy prowadzonej działalności gospodarczej, czego wprost zakazuje ustawa. </w:t>
      </w:r>
    </w:p>
    <w:p w:rsidR="00226BAC" w:rsidRDefault="00226BAC">
      <w:pPr>
        <w:pStyle w:val="Domylne"/>
        <w:spacing w:before="0" w:line="360" w:lineRule="auto"/>
        <w:jc w:val="both"/>
        <w:rPr>
          <w:rStyle w:val="Brak"/>
          <w:sz w:val="24"/>
          <w:szCs w:val="24"/>
          <w:shd w:val="clear" w:color="auto" w:fill="FFFFFF"/>
          <w14:textFill>
            <w14:solidFill>
              <w14:srgbClr w14:val="000000">
                <w14:alpha w14:val="15293"/>
              </w14:srgbClr>
            </w14:solidFill>
          </w14:textFill>
        </w:rPr>
      </w:pPr>
    </w:p>
    <w:p w:rsidR="00226BAC" w:rsidRDefault="00E323A3">
      <w:pPr>
        <w:pStyle w:val="Domylne"/>
        <w:spacing w:before="0" w:line="360" w:lineRule="auto"/>
        <w:jc w:val="both"/>
        <w:rPr>
          <w:rStyle w:val="Brak"/>
          <w:b/>
          <w:bCs/>
          <w:sz w:val="24"/>
          <w:szCs w:val="24"/>
          <w:shd w:val="clear" w:color="auto" w:fill="FFFFFF"/>
          <w14:textFill>
            <w14:solidFill>
              <w14:srgbClr w14:val="000000">
                <w14:alpha w14:val="15293"/>
              </w14:srgbClr>
            </w14:solidFill>
          </w14:textFill>
        </w:rPr>
      </w:pPr>
      <w:r>
        <w:rPr>
          <w:rStyle w:val="Brak"/>
          <w:b/>
          <w:bCs/>
          <w:sz w:val="24"/>
          <w:szCs w:val="24"/>
          <w:shd w:val="clear" w:color="auto" w:fill="FFFFFF"/>
          <w14:textFill>
            <w14:solidFill>
              <w14:srgbClr w14:val="000000">
                <w14:alpha w14:val="15293"/>
              </w14:srgbClr>
            </w14:solidFill>
          </w14:textFill>
        </w:rPr>
        <w:t>zgoda opiekuna</w:t>
      </w:r>
      <w:r>
        <w:rPr>
          <w:rStyle w:val="Brak"/>
          <w:sz w:val="24"/>
          <w:szCs w:val="24"/>
          <w:shd w:val="clear" w:color="auto" w:fill="FFFFFF"/>
          <w14:textFill>
            <w14:solidFill>
              <w14:srgbClr w14:val="000000">
                <w14:alpha w14:val="15293"/>
              </w14:srgbClr>
            </w14:solidFill>
          </w14:textFill>
        </w:rPr>
        <w:t> – zgoda rodzic</w:t>
      </w:r>
      <w:r>
        <w:rPr>
          <w:rStyle w:val="Brak"/>
          <w:sz w:val="24"/>
          <w:szCs w:val="24"/>
          <w:shd w:val="clear" w:color="auto" w:fill="FFFFFF"/>
          <w:lang w:val="es-ES_tradnl"/>
          <w14:textFill>
            <w14:solidFill>
              <w14:srgbClr w14:val="000000">
                <w14:alpha w14:val="15293"/>
              </w14:srgbClr>
            </w14:solidFill>
          </w14:textFill>
        </w:rPr>
        <w:t>ó</w:t>
      </w:r>
      <w:r>
        <w:rPr>
          <w:rStyle w:val="Brak"/>
          <w:sz w:val="24"/>
          <w:szCs w:val="24"/>
          <w:shd w:val="clear" w:color="auto" w:fill="FFFFFF"/>
          <w14:textFill>
            <w14:solidFill>
              <w14:srgbClr w14:val="000000">
                <w14:alpha w14:val="15293"/>
              </w14:srgbClr>
            </w14:solidFill>
          </w14:textFill>
        </w:rPr>
        <w:t>w albo zgoda opiekuna, rodzica zastępczego lub opiekuna tymczasowego. Jednak w przypadku braku porozumienia między rodzicami dziecka, należy poinformować rodzic</w:t>
      </w:r>
      <w:r>
        <w:rPr>
          <w:rStyle w:val="Brak"/>
          <w:sz w:val="24"/>
          <w:szCs w:val="24"/>
          <w:shd w:val="clear" w:color="auto" w:fill="FFFFFF"/>
          <w:lang w:val="es-ES_tradnl"/>
          <w14:textFill>
            <w14:solidFill>
              <w14:srgbClr w14:val="000000">
                <w14:alpha w14:val="15293"/>
              </w14:srgbClr>
            </w14:solidFill>
          </w14:textFill>
        </w:rPr>
        <w:t>ó</w:t>
      </w:r>
      <w:r>
        <w:rPr>
          <w:rStyle w:val="Brak"/>
          <w:sz w:val="24"/>
          <w:szCs w:val="24"/>
          <w:shd w:val="clear" w:color="auto" w:fill="FFFFFF"/>
          <w14:textFill>
            <w14:solidFill>
              <w14:srgbClr w14:val="000000">
                <w14:alpha w14:val="15293"/>
              </w14:srgbClr>
            </w14:solidFill>
          </w14:textFill>
        </w:rPr>
        <w:t>w o konieczności rozstrzygnięcia sprawy przez sąd rodzinny (orzeczenie sądu opiekuńczego zastępuje zgodę rodzic</w:t>
      </w:r>
      <w:r>
        <w:rPr>
          <w:rStyle w:val="Brak"/>
          <w:sz w:val="24"/>
          <w:szCs w:val="24"/>
          <w:shd w:val="clear" w:color="auto" w:fill="FFFFFF"/>
          <w:lang w:val="es-ES_tradnl"/>
          <w14:textFill>
            <w14:solidFill>
              <w14:srgbClr w14:val="000000">
                <w14:alpha w14:val="15293"/>
              </w14:srgbClr>
            </w14:solidFill>
          </w14:textFill>
        </w:rPr>
        <w:t>ó</w:t>
      </w:r>
      <w:r>
        <w:rPr>
          <w:rStyle w:val="Brak"/>
          <w:sz w:val="24"/>
          <w:szCs w:val="24"/>
          <w:shd w:val="clear" w:color="auto" w:fill="FFFFFF"/>
          <w14:textFill>
            <w14:solidFill>
              <w14:srgbClr w14:val="000000">
                <w14:alpha w14:val="15293"/>
              </w14:srgbClr>
            </w14:solidFill>
          </w14:textFill>
        </w:rPr>
        <w:t>w). </w:t>
      </w:r>
    </w:p>
    <w:p w:rsidR="00226BAC" w:rsidRDefault="00226BAC">
      <w:pPr>
        <w:pStyle w:val="TreA"/>
        <w:spacing w:line="360" w:lineRule="auto"/>
        <w:jc w:val="both"/>
        <w:rPr>
          <w:rStyle w:val="Brak"/>
          <w:b/>
          <w:bCs/>
          <w:sz w:val="30"/>
          <w:szCs w:val="30"/>
        </w:rPr>
      </w:pPr>
    </w:p>
    <w:p w:rsidR="00226BAC" w:rsidRDefault="00E323A3">
      <w:pPr>
        <w:pStyle w:val="TreA"/>
        <w:spacing w:line="360" w:lineRule="auto"/>
        <w:jc w:val="center"/>
        <w:rPr>
          <w:rStyle w:val="Brak"/>
          <w:b/>
          <w:bCs/>
          <w:sz w:val="30"/>
          <w:szCs w:val="30"/>
        </w:rPr>
      </w:pPr>
      <w:r>
        <w:rPr>
          <w:rStyle w:val="Brak"/>
          <w:b/>
          <w:bCs/>
          <w:sz w:val="30"/>
          <w:szCs w:val="30"/>
        </w:rPr>
        <w:t>Standard 1. Stworzenie i zachowanie bezpiecznego środowiska w Kościele</w:t>
      </w:r>
    </w:p>
    <w:p w:rsidR="00226BAC" w:rsidRDefault="00226BAC">
      <w:pPr>
        <w:pStyle w:val="TreA"/>
        <w:spacing w:line="360" w:lineRule="auto"/>
        <w:jc w:val="both"/>
        <w:rPr>
          <w:rStyle w:val="Brak"/>
          <w:b/>
          <w:bCs/>
          <w:sz w:val="30"/>
          <w:szCs w:val="30"/>
        </w:rPr>
      </w:pPr>
    </w:p>
    <w:p w:rsidR="00226BAC" w:rsidRDefault="00E323A3">
      <w:pPr>
        <w:pStyle w:val="TreA"/>
        <w:spacing w:line="360" w:lineRule="auto"/>
        <w:jc w:val="both"/>
      </w:pPr>
      <w:r>
        <w:rPr>
          <w:rStyle w:val="Brak"/>
        </w:rPr>
        <w:t>Wszy</w:t>
      </w:r>
      <w:r w:rsidR="00056D69">
        <w:rPr>
          <w:rStyle w:val="Brak"/>
        </w:rPr>
        <w:t xml:space="preserve">stkie osoby zaangażowane w FESTIWAL ŻYCIA </w:t>
      </w:r>
      <w:r>
        <w:rPr>
          <w:rStyle w:val="Brak"/>
        </w:rPr>
        <w:t xml:space="preserve">są zobligowane do tego, by tworzyć bezpieczne środowisko w </w:t>
      </w:r>
      <w:r w:rsidR="00056D69">
        <w:rPr>
          <w:rStyle w:val="Brak"/>
        </w:rPr>
        <w:t>tej</w:t>
      </w:r>
      <w:r>
        <w:rPr>
          <w:rStyle w:val="Brak"/>
        </w:rPr>
        <w:t xml:space="preserve"> wsp</w:t>
      </w:r>
      <w:r>
        <w:rPr>
          <w:rStyle w:val="Brak"/>
          <w:lang w:val="es-ES_tradnl"/>
        </w:rPr>
        <w:t>ó</w:t>
      </w:r>
      <w:r>
        <w:rPr>
          <w:rStyle w:val="Brak"/>
        </w:rPr>
        <w:t xml:space="preserve">lnocie duszpasterskiej. Ma ono nie tylko chronić dzieci przed krzywdzeniem, ale także ma być gwarantem rozwoju osobowego i duchowego. </w:t>
      </w:r>
    </w:p>
    <w:p w:rsidR="00226BAC" w:rsidRDefault="00E323A3">
      <w:pPr>
        <w:numPr>
          <w:ilvl w:val="0"/>
          <w:numId w:val="4"/>
        </w:numPr>
        <w:spacing w:before="100" w:after="240" w:line="360" w:lineRule="auto"/>
        <w:jc w:val="both"/>
      </w:pPr>
      <w:r>
        <w:rPr>
          <w:rStyle w:val="Brak"/>
          <w14:textOutline w14:w="12700" w14:cap="flat" w14:cmpd="sng" w14:algn="ctr">
            <w14:noFill/>
            <w14:prstDash w14:val="solid"/>
            <w14:miter w14:lim="400000"/>
          </w14:textOutline>
        </w:rPr>
        <w:t>Głównymi odpowiedzialnymi za tworzenie i zachowanie bezpiecznego środowiska w Kościele są biskupi i wyżsi przełożeni zakonni, natomiast w danym duszpasterstwie ta odpowiedzialność spoczywa na</w:t>
      </w:r>
      <w:r>
        <w:rPr>
          <w:rStyle w:val="Brak"/>
          <w:color w:val="FF40FF"/>
          <w:u w:color="FF40FF"/>
          <w14:textOutline w14:w="12700" w14:cap="flat" w14:cmpd="sng" w14:algn="ctr">
            <w14:noFill/>
            <w14:prstDash w14:val="solid"/>
            <w14:miter w14:lim="400000"/>
          </w14:textOutline>
        </w:rPr>
        <w:t xml:space="preserve"> </w:t>
      </w:r>
      <w:r>
        <w:rPr>
          <w:rStyle w:val="Brak"/>
          <w14:textOutline w14:w="12700" w14:cap="flat" w14:cmpd="sng" w14:algn="ctr">
            <w14:noFill/>
            <w14:prstDash w14:val="solid"/>
            <w14:miter w14:lim="400000"/>
          </w14:textOutline>
        </w:rPr>
        <w:t xml:space="preserve">osobie wyznaczonej przez przełożonych do pełnienia posługi w danym dziele duszpasterskim i odpowiedzialności za to dzieło. </w:t>
      </w:r>
    </w:p>
    <w:p w:rsidR="00226BAC" w:rsidRDefault="00E323A3">
      <w:pPr>
        <w:numPr>
          <w:ilvl w:val="0"/>
          <w:numId w:val="4"/>
        </w:numPr>
        <w:spacing w:before="100" w:after="240" w:line="360" w:lineRule="auto"/>
        <w:jc w:val="both"/>
      </w:pPr>
      <w:r>
        <w:rPr>
          <w:rStyle w:val="Brak"/>
          <w14:textOutline w14:w="12700" w14:cap="flat" w14:cmpd="sng" w14:algn="ctr">
            <w14:noFill/>
            <w14:prstDash w14:val="solid"/>
            <w14:miter w14:lim="400000"/>
          </w14:textOutline>
        </w:rPr>
        <w:t xml:space="preserve">W danym duszpasterstwie przez przełożonego odpowiedniej jednostki kościelnej/duszpasterstwa lub ordynariusza zostaje wyznaczona </w:t>
      </w:r>
      <w:r>
        <w:rPr>
          <w:rStyle w:val="Brak"/>
        </w:rPr>
        <w:t>osoba odpowiedzialna za standardy ochrony dzieci i młodzieży.</w:t>
      </w:r>
      <w:r w:rsidR="00056D69">
        <w:rPr>
          <w:rStyle w:val="Brak"/>
        </w:rPr>
        <w:t xml:space="preserve"> W </w:t>
      </w:r>
      <w:r w:rsidR="00056D69">
        <w:rPr>
          <w:rStyle w:val="Brak"/>
        </w:rPr>
        <w:lastRenderedPageBreak/>
        <w:t>środowisku FESTIWALU ŻYCIA jest nim o. Dominik Ochlak OMI</w:t>
      </w:r>
      <w:r w:rsidR="008050DB">
        <w:rPr>
          <w:rStyle w:val="Brak"/>
        </w:rPr>
        <w:t>, duszpasterz młodzieży w duszpasterstwie NINIWA</w:t>
      </w:r>
      <w:r w:rsidR="00056D69">
        <w:rPr>
          <w:rStyle w:val="Brak"/>
        </w:rPr>
        <w:t xml:space="preserve"> tel. 502412390</w:t>
      </w:r>
      <w:r w:rsidR="008050DB">
        <w:rPr>
          <w:rStyle w:val="Brak"/>
        </w:rPr>
        <w:t>, mail: dominik.ochlak@niniwa.pl</w:t>
      </w:r>
      <w:r w:rsidR="00056D69">
        <w:rPr>
          <w:rStyle w:val="Brak"/>
        </w:rPr>
        <w:t>.</w:t>
      </w:r>
      <w:r>
        <w:rPr>
          <w:rStyle w:val="Brak"/>
        </w:rPr>
        <w:t xml:space="preserve"> </w:t>
      </w:r>
      <w:r w:rsidR="008050DB">
        <w:rPr>
          <w:rStyle w:val="Brak"/>
        </w:rPr>
        <w:t>Podczas odbywania sie wydarzenia, w trakcie całego tygodnia, do konsultacji dostępny jest zespół składający się z psychologa/seksuologa p. Ewy Kusz oraz specjalisty z zakresu przeciwdziałania przemocy seksualnej wobec dzieci i młodzieży ks. Marka Studenskiego.</w:t>
      </w:r>
    </w:p>
    <w:p w:rsidR="00226BAC" w:rsidRDefault="00E323A3">
      <w:pPr>
        <w:numPr>
          <w:ilvl w:val="0"/>
          <w:numId w:val="4"/>
        </w:numPr>
        <w:spacing w:before="100" w:after="240" w:line="360" w:lineRule="auto"/>
        <w:jc w:val="both"/>
      </w:pPr>
      <w:r>
        <w:rPr>
          <w:rStyle w:val="Brak"/>
          <w14:textOutline w14:w="12700" w14:cap="flat" w14:cmpd="sng" w14:algn="ctr">
            <w14:noFill/>
            <w14:prstDash w14:val="solid"/>
            <w14:miter w14:lim="400000"/>
          </w14:textOutline>
        </w:rPr>
        <w:t>Zadania Zespołu ds. Prewencji:</w:t>
      </w:r>
    </w:p>
    <w:p w:rsidR="00226BAC" w:rsidRDefault="00E323A3">
      <w:pPr>
        <w:numPr>
          <w:ilvl w:val="2"/>
          <w:numId w:val="4"/>
        </w:numPr>
        <w:spacing w:before="100" w:after="240" w:line="360" w:lineRule="auto"/>
        <w:jc w:val="both"/>
      </w:pPr>
      <w:r>
        <w:rPr>
          <w:rStyle w:val="Brak"/>
          <w14:textOutline w14:w="12700" w14:cap="flat" w14:cmpd="sng" w14:algn="ctr">
            <w14:noFill/>
            <w14:prstDash w14:val="solid"/>
            <w14:miter w14:lim="400000"/>
          </w14:textOutline>
        </w:rPr>
        <w:t xml:space="preserve">przystosowanie ogólnych standardów ochrony dzieci do specyfiki danego duszpasterstwa; </w:t>
      </w:r>
    </w:p>
    <w:p w:rsidR="00226BAC" w:rsidRDefault="00E323A3">
      <w:pPr>
        <w:numPr>
          <w:ilvl w:val="2"/>
          <w:numId w:val="4"/>
        </w:numPr>
        <w:spacing w:before="100" w:after="240" w:line="360" w:lineRule="auto"/>
        <w:jc w:val="both"/>
      </w:pPr>
      <w:r>
        <w:rPr>
          <w:rStyle w:val="Brak"/>
          <w14:textOutline w14:w="12700" w14:cap="flat" w14:cmpd="sng" w14:algn="ctr">
            <w14:noFill/>
            <w14:prstDash w14:val="solid"/>
            <w14:miter w14:lim="400000"/>
          </w14:textOutline>
        </w:rPr>
        <w:t xml:space="preserve">czuwanie nad wdrożeniem standardów i ich przestrzeganiem; </w:t>
      </w:r>
    </w:p>
    <w:p w:rsidR="00226BAC" w:rsidRDefault="00E323A3">
      <w:pPr>
        <w:numPr>
          <w:ilvl w:val="2"/>
          <w:numId w:val="4"/>
        </w:numPr>
        <w:spacing w:before="100" w:after="240" w:line="360" w:lineRule="auto"/>
        <w:jc w:val="both"/>
      </w:pPr>
      <w:r>
        <w:rPr>
          <w:rStyle w:val="Brak"/>
          <w14:textOutline w14:w="12700" w14:cap="flat" w14:cmpd="sng" w14:algn="ctr">
            <w14:noFill/>
            <w14:prstDash w14:val="solid"/>
            <w14:miter w14:lim="400000"/>
          </w14:textOutline>
        </w:rPr>
        <w:t>wspólnie z wychowankami duszpasterstwa i ich rodzicami opracowanie kodeksów zachowań i sposobów reagowania na krzywdę i niewłaściwe zachowania, w tym także kwestie dotyczące bezpiecznych relacji między dorosłymi a dziećmi, między rówieśnikami, korzystania z Internetu i urządzeń mobilnych podczas spotkań i wyjazdów duszpasterstwa, ochrony wizerunku członków duszpasterstwa, zasady rejestrowania zdjęć i publikowania ich w mediach społecznościowych czy na stronie internetowej duszpasterstwa;</w:t>
      </w:r>
    </w:p>
    <w:p w:rsidR="00226BAC" w:rsidRDefault="00E323A3">
      <w:pPr>
        <w:numPr>
          <w:ilvl w:val="2"/>
          <w:numId w:val="4"/>
        </w:numPr>
        <w:spacing w:before="100" w:after="240" w:line="360" w:lineRule="auto"/>
        <w:jc w:val="both"/>
      </w:pPr>
      <w:r>
        <w:rPr>
          <w:rStyle w:val="Brak"/>
          <w14:textOutline w14:w="12700" w14:cap="flat" w14:cmpd="sng" w14:algn="ctr">
            <w14:noFill/>
            <w14:prstDash w14:val="solid"/>
            <w14:miter w14:lim="400000"/>
          </w14:textOutline>
        </w:rPr>
        <w:t>pomoc w zorganizowaniu szkoleń w formie spotkań lub kursów online</w:t>
      </w:r>
      <w:r>
        <w:rPr>
          <w:rStyle w:val="Brak"/>
          <w:color w:val="00B050"/>
          <w14:textOutline w14:w="12700" w14:cap="flat" w14:cmpd="sng" w14:algn="ctr">
            <w14:noFill/>
            <w14:prstDash w14:val="solid"/>
            <w14:miter w14:lim="400000"/>
          </w14:textOutline>
        </w:rPr>
        <w:t xml:space="preserve"> </w:t>
      </w:r>
      <w:r>
        <w:rPr>
          <w:rStyle w:val="Brak"/>
          <w14:textOutline w14:w="12700" w14:cap="flat" w14:cmpd="sng" w14:algn="ctr">
            <w14:noFill/>
            <w14:prstDash w14:val="solid"/>
            <w14:miter w14:lim="400000"/>
          </w14:textOutline>
        </w:rPr>
        <w:t>dla osób odpowiedzialnych w duszpasterstwie, teamów, a także wolontariuszy;</w:t>
      </w:r>
    </w:p>
    <w:p w:rsidR="00226BAC" w:rsidRDefault="00E323A3">
      <w:pPr>
        <w:numPr>
          <w:ilvl w:val="2"/>
          <w:numId w:val="4"/>
        </w:numPr>
        <w:spacing w:before="100" w:after="240" w:line="360" w:lineRule="auto"/>
        <w:jc w:val="both"/>
      </w:pPr>
      <w:r>
        <w:rPr>
          <w:rStyle w:val="Brak"/>
          <w14:textOutline w14:w="12700" w14:cap="flat" w14:cmpd="sng" w14:algn="ctr">
            <w14:noFill/>
            <w14:prstDash w14:val="solid"/>
            <w14:miter w14:lim="400000"/>
          </w14:textOutline>
        </w:rPr>
        <w:t>przygotowanie listy miejsc (poradni, duszpasterstw specjalistycznych itp.), w których członkowie duszpasterstwa w przypadku krzywdy mogą uzyskać specjalistyczną pomoc;</w:t>
      </w:r>
    </w:p>
    <w:p w:rsidR="00226BAC" w:rsidRDefault="00E323A3">
      <w:pPr>
        <w:numPr>
          <w:ilvl w:val="2"/>
          <w:numId w:val="4"/>
        </w:numPr>
        <w:spacing w:before="100" w:after="240" w:line="360" w:lineRule="auto"/>
        <w:jc w:val="both"/>
      </w:pPr>
      <w:r>
        <w:rPr>
          <w:rStyle w:val="Brak"/>
          <w14:textOutline w14:w="12700" w14:cap="flat" w14:cmpd="sng" w14:algn="ctr">
            <w14:noFill/>
            <w14:prstDash w14:val="solid"/>
            <w14:miter w14:lim="400000"/>
          </w14:textOutline>
        </w:rPr>
        <w:t>pomoc w przypadku zgłoszenia krzywdy;</w:t>
      </w:r>
    </w:p>
    <w:p w:rsidR="00226BAC" w:rsidRDefault="00E323A3">
      <w:pPr>
        <w:numPr>
          <w:ilvl w:val="2"/>
          <w:numId w:val="4"/>
        </w:numPr>
        <w:spacing w:before="100" w:after="240" w:line="360" w:lineRule="auto"/>
        <w:jc w:val="both"/>
      </w:pPr>
      <w:r>
        <w:rPr>
          <w:rStyle w:val="Brak"/>
          <w14:textOutline w14:w="12700" w14:cap="flat" w14:cmpd="sng" w14:algn="ctr">
            <w14:noFill/>
            <w14:prstDash w14:val="solid"/>
            <w14:miter w14:lim="400000"/>
          </w14:textOutline>
        </w:rPr>
        <w:t>współpraca z osobami odpowiedzialnymi za prewencję z ramienia zakonu (jeśli duszpasterstwo podlega zakonowi) czy diecezji (jeśli podlega diecezji).</w:t>
      </w:r>
    </w:p>
    <w:p w:rsidR="00226BAC" w:rsidRDefault="00E323A3">
      <w:pPr>
        <w:numPr>
          <w:ilvl w:val="0"/>
          <w:numId w:val="4"/>
        </w:numPr>
        <w:spacing w:before="100" w:after="240" w:line="360" w:lineRule="auto"/>
        <w:jc w:val="both"/>
      </w:pPr>
      <w:r>
        <w:rPr>
          <w:rStyle w:val="Brak"/>
          <w14:textOutline w14:w="12700" w14:cap="flat" w14:cmpd="sng" w14:algn="ctr">
            <w14:noFill/>
            <w14:prstDash w14:val="solid"/>
            <w14:miter w14:lim="400000"/>
          </w14:textOutline>
        </w:rPr>
        <w:t xml:space="preserve">Standardy ochrony dzieci w danym duszpasterstwie są dostępne w formie pisemnej (np. na tablicy ogłoszeń w salce duszpasterstwa, na stronie internetowej) dla wszystkich jego członków, ich rodziców, a także osób odpowiedzialnych za konkretne dzieło i ich przełożonych. </w:t>
      </w:r>
    </w:p>
    <w:p w:rsidR="00226BAC" w:rsidRDefault="00226BAC">
      <w:pPr>
        <w:pStyle w:val="TreA"/>
        <w:spacing w:line="360" w:lineRule="auto"/>
        <w:jc w:val="both"/>
        <w:rPr>
          <w:rStyle w:val="Brak"/>
          <w:b/>
          <w:bCs/>
          <w:sz w:val="30"/>
          <w:szCs w:val="30"/>
        </w:rPr>
      </w:pPr>
    </w:p>
    <w:p w:rsidR="00226BAC" w:rsidRDefault="00E323A3">
      <w:pPr>
        <w:pStyle w:val="TreA"/>
        <w:spacing w:line="360" w:lineRule="auto"/>
        <w:jc w:val="center"/>
        <w:rPr>
          <w:rStyle w:val="Brak"/>
          <w:b/>
          <w:bCs/>
          <w:sz w:val="30"/>
          <w:szCs w:val="30"/>
        </w:rPr>
      </w:pPr>
      <w:r>
        <w:rPr>
          <w:rStyle w:val="Brak"/>
          <w:b/>
          <w:bCs/>
          <w:sz w:val="30"/>
          <w:szCs w:val="30"/>
        </w:rPr>
        <w:t>Standard 2. Weryfikacja, delegowanie i edukacja kapłan</w:t>
      </w:r>
      <w:r>
        <w:rPr>
          <w:rStyle w:val="Brak"/>
          <w:b/>
          <w:bCs/>
          <w:sz w:val="30"/>
          <w:szCs w:val="30"/>
          <w:lang w:val="es-ES_tradnl"/>
        </w:rPr>
        <w:t>ó</w:t>
      </w:r>
      <w:r>
        <w:rPr>
          <w:rStyle w:val="Brak"/>
          <w:b/>
          <w:bCs/>
          <w:sz w:val="30"/>
          <w:szCs w:val="30"/>
        </w:rPr>
        <w:t>w, os</w:t>
      </w:r>
      <w:r>
        <w:rPr>
          <w:rStyle w:val="Brak"/>
          <w:b/>
          <w:bCs/>
          <w:sz w:val="30"/>
          <w:szCs w:val="30"/>
          <w:lang w:val="es-ES_tradnl"/>
        </w:rPr>
        <w:t>ó</w:t>
      </w:r>
      <w:r>
        <w:rPr>
          <w:rStyle w:val="Brak"/>
          <w:b/>
          <w:bCs/>
          <w:sz w:val="30"/>
          <w:szCs w:val="30"/>
        </w:rPr>
        <w:t>b konsekrowanych, świeckich pracujących z dziećmi</w:t>
      </w:r>
    </w:p>
    <w:p w:rsidR="00226BAC" w:rsidRDefault="00226BAC">
      <w:pPr>
        <w:pStyle w:val="TreA"/>
        <w:spacing w:line="360" w:lineRule="auto"/>
        <w:jc w:val="both"/>
        <w:rPr>
          <w:rStyle w:val="Brak"/>
          <w:b/>
          <w:bCs/>
          <w:sz w:val="30"/>
          <w:szCs w:val="30"/>
        </w:rPr>
      </w:pPr>
    </w:p>
    <w:p w:rsidR="00226BAC" w:rsidRDefault="00E323A3">
      <w:pPr>
        <w:pStyle w:val="TreA"/>
        <w:numPr>
          <w:ilvl w:val="0"/>
          <w:numId w:val="5"/>
        </w:numPr>
        <w:spacing w:line="360" w:lineRule="auto"/>
        <w:jc w:val="both"/>
      </w:pPr>
      <w:r>
        <w:rPr>
          <w:rStyle w:val="Brak"/>
        </w:rPr>
        <w:lastRenderedPageBreak/>
        <w:t xml:space="preserve">Obowiązkiem osoby odpowiedzialnej za </w:t>
      </w:r>
      <w:r w:rsidR="008050DB">
        <w:rPr>
          <w:rStyle w:val="Brak"/>
        </w:rPr>
        <w:t>tworzenie FESTIWALU ŻYCIA,</w:t>
      </w:r>
      <w:r>
        <w:rPr>
          <w:rStyle w:val="Brak"/>
        </w:rPr>
        <w:t xml:space="preserve"> jest wdrażanie i przestrzeganie standard</w:t>
      </w:r>
      <w:r>
        <w:rPr>
          <w:rStyle w:val="Brak"/>
          <w:lang w:val="es-ES_tradnl"/>
        </w:rPr>
        <w:t>ó</w:t>
      </w:r>
      <w:r>
        <w:rPr>
          <w:rStyle w:val="Brak"/>
        </w:rPr>
        <w:t xml:space="preserve">w ochrony dzieci. Ona też personalnie ponosi odpowiedzialność za ich łamanie. </w:t>
      </w:r>
    </w:p>
    <w:p w:rsidR="00226BAC" w:rsidRDefault="00E323A3">
      <w:pPr>
        <w:numPr>
          <w:ilvl w:val="0"/>
          <w:numId w:val="6"/>
        </w:numPr>
        <w:suppressAutoHyphens/>
        <w:spacing w:before="100" w:line="360" w:lineRule="auto"/>
        <w:jc w:val="both"/>
        <w:outlineLvl w:val="0"/>
      </w:pPr>
      <w:r>
        <w:rPr>
          <w:rStyle w:val="Brak"/>
          <w:position w:val="-4"/>
        </w:rPr>
        <w:t>O każdej osobie zaangażowanej w duszpasterstwo pozaparafialne i mającej kontakt z dziećmi w obszarze związanym z wychowaniem, edukacją, wypoczynkiem, leczeniem, świadczeniem porad psychologicznych, rozwojem duchowym, uprawianiem sportu lub realizacją innych zainteresowań przez dzieci, lub z opieką nad dziećmi osoba odpowiedzialna za duszpasterstwo uzyskuje dane z Rejestru Sprawc</w:t>
      </w:r>
      <w:r>
        <w:rPr>
          <w:rStyle w:val="Brak"/>
          <w:position w:val="-4"/>
          <w:lang w:val="es-ES_tradnl"/>
        </w:rPr>
        <w:t>ó</w:t>
      </w:r>
      <w:r>
        <w:rPr>
          <w:rStyle w:val="Brak"/>
          <w:position w:val="-4"/>
        </w:rPr>
        <w:t xml:space="preserve">w Przestępstw na Tle Seksualnym (https://arch-bip.ms.gov.pl/pl/rejestry-i-ewidencje/rejestr-sprawcow-przestepstw-na-tle-seksualnym/). </w:t>
      </w:r>
      <w:r>
        <w:rPr>
          <w:rStyle w:val="Brak"/>
          <w:color w:val="333333"/>
          <w:position w:val="-4"/>
          <w:u w:color="333333"/>
        </w:rPr>
        <w:t>Nawet w przypadku os</w:t>
      </w:r>
      <w:r>
        <w:rPr>
          <w:rStyle w:val="Brak"/>
          <w:color w:val="333333"/>
          <w:position w:val="-4"/>
          <w:u w:color="333333"/>
          <w:lang w:val="es-ES_tradnl"/>
        </w:rPr>
        <w:t>ó</w:t>
      </w:r>
      <w:r>
        <w:rPr>
          <w:rStyle w:val="Brak"/>
          <w:color w:val="333333"/>
          <w:position w:val="-4"/>
          <w:u w:color="333333"/>
        </w:rPr>
        <w:t>b mających kr</w:t>
      </w:r>
      <w:r>
        <w:rPr>
          <w:rStyle w:val="Brak"/>
          <w:color w:val="333333"/>
          <w:position w:val="-4"/>
          <w:u w:color="333333"/>
          <w:lang w:val="es-ES_tradnl"/>
        </w:rPr>
        <w:t>ó</w:t>
      </w:r>
      <w:r>
        <w:rPr>
          <w:rStyle w:val="Brak"/>
          <w:color w:val="333333"/>
          <w:position w:val="-4"/>
          <w:u w:color="333333"/>
        </w:rPr>
        <w:t>tkotrwały kontakt z dzieci w duszpasterstwie pozaparafialnym uzyskanie takiej informacji jest zalecane, chociaż nie stanowi to obowiązku prawnego. W takim przypadku należy jednak najpierw uzyskać zgodę osoby objętej takim sprawdzeniem.</w:t>
      </w:r>
    </w:p>
    <w:p w:rsidR="00226BAC" w:rsidRDefault="00E323A3">
      <w:pPr>
        <w:pStyle w:val="TreA"/>
        <w:numPr>
          <w:ilvl w:val="0"/>
          <w:numId w:val="5"/>
        </w:numPr>
        <w:spacing w:line="360" w:lineRule="auto"/>
        <w:jc w:val="both"/>
      </w:pPr>
      <w:r>
        <w:rPr>
          <w:rStyle w:val="Brak"/>
          <w:u w:color="00B050"/>
        </w:rPr>
        <w:t>Każda o</w:t>
      </w:r>
      <w:r>
        <w:rPr>
          <w:rStyle w:val="Brak"/>
        </w:rPr>
        <w:t>soba, kt</w:t>
      </w:r>
      <w:r>
        <w:rPr>
          <w:rStyle w:val="Brak"/>
          <w:lang w:val="es-ES_tradnl"/>
        </w:rPr>
        <w:t>ó</w:t>
      </w:r>
      <w:r>
        <w:rPr>
          <w:rStyle w:val="Brak"/>
        </w:rPr>
        <w:t>ra w duszpasterstwie pozaparafialnym będzie miała kontakt z dziećmi w obszarze związanym z wychowaniem, edukacją, wypoczynkiem, leczeniem, świadczeniem porad psychologicznych, rozwojem duchowym, uprawianiem sportu lub realizacją innych zainteresowań przez dzieci, lub z opieką nad dziećmi, przedkł</w:t>
      </w:r>
      <w:r>
        <w:rPr>
          <w:rStyle w:val="Brak"/>
          <w:lang w:val="es-ES_tradnl"/>
        </w:rPr>
        <w:t xml:space="preserve">ada </w:t>
      </w:r>
      <w:r>
        <w:rPr>
          <w:rStyle w:val="Brak"/>
        </w:rPr>
        <w:t>odpowiedzialnemu za duszpasterstwo informację z Krajowego Rejestru Karnego w zakresie przestępstw określonych w rozdziale XIX i XXV Kodeksu karnego, w art. 189a i art. 207 Kodeksu karnego oraz w ustawie z dnia 29 lipca 2005 r. o przeciwdziałaniu narkomanii (Dz.U. 2023 poz. 172 oraz z 2022 poz. 2600) lub za odpowiadające tym przestępstwom czyny zabronione określone w przepisach prawa obcego.</w:t>
      </w:r>
    </w:p>
    <w:p w:rsidR="00226BAC" w:rsidRDefault="00E323A3">
      <w:pPr>
        <w:pStyle w:val="TreA"/>
        <w:numPr>
          <w:ilvl w:val="0"/>
          <w:numId w:val="5"/>
        </w:numPr>
        <w:spacing w:line="360" w:lineRule="auto"/>
        <w:jc w:val="both"/>
      </w:pPr>
      <w:r>
        <w:rPr>
          <w:rStyle w:val="Brak"/>
        </w:rPr>
        <w:t>Każda osoba, kt</w:t>
      </w:r>
      <w:r>
        <w:rPr>
          <w:rStyle w:val="Brak"/>
          <w:lang w:val="es-ES_tradnl"/>
        </w:rPr>
        <w:t>ó</w:t>
      </w:r>
      <w:r>
        <w:rPr>
          <w:rStyle w:val="Brak"/>
        </w:rPr>
        <w:t xml:space="preserve">ra w duszpasterstwie pozaparafialnym będzie miała kontakt z dziećmi w obszarze związanym z wychowaniem, edukacją, wypoczynkiem, leczeniem, świadczeniem porad psychologicznych, rozwojem duchowym, uprawianiem sportu lub realizacją innych zainteresowań przez dzieci, lub z opieką nad dziećmi, posiadająca obywatelstwo innego państwa niż Rzeczpospolita Polska, ponadto przedkłada informację z rejestru karnego państwa obywatelstwa uzyskiwaną </w:t>
      </w:r>
      <w:r>
        <w:rPr>
          <w:rStyle w:val="Brak"/>
          <w:lang w:val="pt-PT"/>
        </w:rPr>
        <w:t>do cel</w:t>
      </w:r>
      <w:r>
        <w:rPr>
          <w:rStyle w:val="Brak"/>
          <w:lang w:val="es-ES_tradnl"/>
        </w:rPr>
        <w:t>ó</w:t>
      </w:r>
      <w:r>
        <w:rPr>
          <w:rStyle w:val="Brak"/>
        </w:rPr>
        <w:t xml:space="preserve">w działalności zawodowej lub wolontariackiej związanej z kontaktami z dziećmi. </w:t>
      </w:r>
    </w:p>
    <w:p w:rsidR="00226BAC" w:rsidRDefault="00E323A3">
      <w:pPr>
        <w:pStyle w:val="TreA"/>
        <w:numPr>
          <w:ilvl w:val="0"/>
          <w:numId w:val="5"/>
        </w:numPr>
        <w:spacing w:line="360" w:lineRule="auto"/>
        <w:jc w:val="both"/>
      </w:pPr>
      <w:r>
        <w:rPr>
          <w:rStyle w:val="Brak"/>
        </w:rPr>
        <w:t>Każda osoba, kt</w:t>
      </w:r>
      <w:r>
        <w:rPr>
          <w:rStyle w:val="Brak"/>
          <w:lang w:val="es-ES_tradnl"/>
        </w:rPr>
        <w:t>ó</w:t>
      </w:r>
      <w:r>
        <w:rPr>
          <w:rStyle w:val="Brak"/>
        </w:rPr>
        <w:t>ra w duszpasterstwie pozaparafialnym będzie miała kontakt z dziećmi w obszarze związanym z wychowaniem, edukacją, wypoczynkiem, leczeniem, świadczeniem porad psychologicznych, rozwojem duchowym, uprawianiem sportu lub realizacją innych zainteresowań przez dzieci, lub z opieką nad dziećmi,</w:t>
      </w:r>
      <w:r>
        <w:rPr>
          <w:rStyle w:val="Brak"/>
          <w:lang w:val="da-DK"/>
        </w:rPr>
        <w:t xml:space="preserve"> sk</w:t>
      </w:r>
      <w:r>
        <w:rPr>
          <w:rStyle w:val="Brak"/>
        </w:rPr>
        <w:t>łada oświadczenie o państwie lub państwach, w kt</w:t>
      </w:r>
      <w:r>
        <w:rPr>
          <w:rStyle w:val="Brak"/>
          <w:lang w:val="es-ES_tradnl"/>
        </w:rPr>
        <w:t>ó</w:t>
      </w:r>
      <w:r>
        <w:rPr>
          <w:rStyle w:val="Brak"/>
        </w:rPr>
        <w:t>rych zamieszkiwała w ciągu ostatnich dwudziestu lat, innych niż Rzeczpospolita Polska i państwo obywatelstwa, oraz jednocześnie przedkłada pracodawcy lub innemu organizatorowi informację z rejestr</w:t>
      </w:r>
      <w:r>
        <w:rPr>
          <w:rStyle w:val="Brak"/>
          <w:lang w:val="es-ES_tradnl"/>
        </w:rPr>
        <w:t>ó</w:t>
      </w:r>
      <w:r>
        <w:rPr>
          <w:rStyle w:val="Brak"/>
        </w:rPr>
        <w:t xml:space="preserve">w karnych tych państw uzyskiwaną </w:t>
      </w:r>
      <w:r>
        <w:rPr>
          <w:rStyle w:val="Brak"/>
          <w:lang w:val="pt-PT"/>
        </w:rPr>
        <w:t>do cel</w:t>
      </w:r>
      <w:r>
        <w:rPr>
          <w:rStyle w:val="Brak"/>
          <w:lang w:val="es-ES_tradnl"/>
        </w:rPr>
        <w:t>ó</w:t>
      </w:r>
      <w:r>
        <w:rPr>
          <w:rStyle w:val="Brak"/>
        </w:rPr>
        <w:t>w działalności zawodowej lub wolontariackiej związanej z kontaktami z dziećmi (jeżeli prawo państwa nie przewiduje wydawania informacji do cel</w:t>
      </w:r>
      <w:r>
        <w:rPr>
          <w:rStyle w:val="Brak"/>
          <w:lang w:val="es-ES_tradnl"/>
        </w:rPr>
        <w:t>ó</w:t>
      </w:r>
      <w:r>
        <w:rPr>
          <w:rStyle w:val="Brak"/>
        </w:rPr>
        <w:t>w działalności zawodowej lub wolontariackiej związanej z kontaktami z dziećmi, przedkłada się informację z rejestru karnego tego państwa, osoba, kt</w:t>
      </w:r>
      <w:r>
        <w:rPr>
          <w:rStyle w:val="Brak"/>
          <w:lang w:val="es-ES_tradnl"/>
        </w:rPr>
        <w:t>ó</w:t>
      </w:r>
      <w:r>
        <w:rPr>
          <w:rStyle w:val="Brak"/>
        </w:rPr>
        <w:t xml:space="preserve">ra będzie miała styczność z wychowankami duszpasterstwa, składa oświadczenie o tym fakcie wraz z oświadczeniem, że nie była prawomocnie skazana w tym państwie za czyny zabronione odpowiadające przestępstwom </w:t>
      </w:r>
      <w:r>
        <w:rPr>
          <w:rStyle w:val="Brak"/>
        </w:rPr>
        <w:lastRenderedPageBreak/>
        <w:t xml:space="preserve">określonym w rozdziale XIX i XXV Kodeksu karnego, w art. 189a i art. 207 Kodeksu karnego oraz w ustawie z dnia 29 lipca 2005 r. o przeciwdziałaniu narkomanii oraz nie wydano wobec niej innego orzeczenia dotyczącego zakazu pracy z dziećmi </w:t>
      </w:r>
      <w:r>
        <w:rPr>
          <w:rStyle w:val="Brak"/>
          <w:b/>
          <w:bCs/>
        </w:rPr>
        <w:t>(Załącznik 1)</w:t>
      </w:r>
      <w:r>
        <w:rPr>
          <w:rStyle w:val="Brak"/>
        </w:rPr>
        <w:t xml:space="preserve">. </w:t>
      </w:r>
    </w:p>
    <w:p w:rsidR="00226BAC" w:rsidRDefault="00E323A3">
      <w:pPr>
        <w:pStyle w:val="TreA"/>
        <w:numPr>
          <w:ilvl w:val="0"/>
          <w:numId w:val="5"/>
        </w:numPr>
        <w:spacing w:line="360" w:lineRule="auto"/>
        <w:jc w:val="both"/>
      </w:pPr>
      <w:r>
        <w:rPr>
          <w:rStyle w:val="Brak"/>
        </w:rPr>
        <w:t>Każda osoba, kt</w:t>
      </w:r>
      <w:r>
        <w:rPr>
          <w:rStyle w:val="Brak"/>
          <w:lang w:val="es-ES_tradnl"/>
        </w:rPr>
        <w:t>ó</w:t>
      </w:r>
      <w:r>
        <w:rPr>
          <w:rStyle w:val="Brak"/>
        </w:rPr>
        <w:t>ra w duszpasterstwie pozaparafialnym będzie miała kontakt z dziećmi w obszarze związanym z wychowaniem, edukacją, wypoczynkiem, leczeniem, świadczeniem porad psychologicznych, rozwojem duchowym, uprawianiem sportu lub realizacją innych zainteresowań przez dzieci, lub z opieką nad dziećmi, musi zapoznać się z polityką ochrony dzieci w danym duszpasterstwie i podpisać stosowny dokument, w kt</w:t>
      </w:r>
      <w:r>
        <w:rPr>
          <w:rStyle w:val="Brak"/>
          <w:lang w:val="es-ES_tradnl"/>
        </w:rPr>
        <w:t>ó</w:t>
      </w:r>
      <w:r>
        <w:rPr>
          <w:rStyle w:val="Brak"/>
        </w:rPr>
        <w:t>rym zobowiązuje się do jego przestrzegania</w:t>
      </w:r>
      <w:r>
        <w:rPr>
          <w:rStyle w:val="Brak"/>
          <w:shd w:val="clear" w:color="auto" w:fill="FFFFFF"/>
        </w:rPr>
        <w:t xml:space="preserve"> </w:t>
      </w:r>
      <w:r>
        <w:rPr>
          <w:rStyle w:val="Brak"/>
          <w:b/>
          <w:bCs/>
          <w:shd w:val="clear" w:color="auto" w:fill="FFFFFF"/>
        </w:rPr>
        <w:t>(Załącznik 2)</w:t>
      </w:r>
      <w:r>
        <w:rPr>
          <w:rStyle w:val="Brak"/>
          <w:shd w:val="clear" w:color="auto" w:fill="FFFFFF"/>
        </w:rPr>
        <w:t>.</w:t>
      </w:r>
    </w:p>
    <w:p w:rsidR="00226BAC" w:rsidRDefault="00E323A3">
      <w:pPr>
        <w:pStyle w:val="TreA"/>
        <w:numPr>
          <w:ilvl w:val="0"/>
          <w:numId w:val="5"/>
        </w:numPr>
        <w:spacing w:line="360" w:lineRule="auto"/>
        <w:jc w:val="both"/>
      </w:pPr>
      <w:r>
        <w:rPr>
          <w:rStyle w:val="Brak"/>
        </w:rPr>
        <w:t xml:space="preserve">Brak zgody na podpisanie takiego dokumentu uniemożliwia dopuszczenie tej osoby do pracy z wychowankami duszpasterstwa. </w:t>
      </w:r>
    </w:p>
    <w:p w:rsidR="00226BAC" w:rsidRDefault="00E323A3">
      <w:pPr>
        <w:pStyle w:val="TreA"/>
        <w:numPr>
          <w:ilvl w:val="0"/>
          <w:numId w:val="5"/>
        </w:numPr>
        <w:spacing w:line="360" w:lineRule="auto"/>
        <w:jc w:val="both"/>
      </w:pPr>
      <w:r>
        <w:rPr>
          <w:rStyle w:val="Brak"/>
        </w:rPr>
        <w:t>Osoba odpowiedzialna za duszpasterstwo ma obowiązek weryfikacji kadry pod względem powyższych wymagań oraz kompetencji związanych z pracą z dziećmi.</w:t>
      </w:r>
    </w:p>
    <w:p w:rsidR="00226BAC" w:rsidRDefault="00E323A3">
      <w:pPr>
        <w:numPr>
          <w:ilvl w:val="0"/>
          <w:numId w:val="6"/>
        </w:numPr>
        <w:suppressAutoHyphens/>
        <w:spacing w:before="100" w:line="360" w:lineRule="auto"/>
        <w:jc w:val="both"/>
        <w:outlineLvl w:val="0"/>
      </w:pPr>
      <w:r>
        <w:rPr>
          <w:rStyle w:val="Brak"/>
          <w:position w:val="-4"/>
        </w:rPr>
        <w:t>Jeśli duszpasterstwo pozaparafialne angażuje do realizacji zadań duszpasterskich firmy/osoby z zewnątrz lub udostępnia im pomieszczenia, właściciel firmy/osoba musi przedstawić osobie odpowiedzialnej za duszpasterstwo oświadczenie o sprawdzeniu swoich pracownik</w:t>
      </w:r>
      <w:r>
        <w:rPr>
          <w:rStyle w:val="Brak"/>
          <w:position w:val="-4"/>
          <w:lang w:val="es-ES_tradnl"/>
        </w:rPr>
        <w:t>ó</w:t>
      </w:r>
      <w:r>
        <w:rPr>
          <w:rStyle w:val="Brak"/>
          <w:position w:val="-4"/>
        </w:rPr>
        <w:t>w, kt</w:t>
      </w:r>
      <w:r>
        <w:rPr>
          <w:rStyle w:val="Brak"/>
          <w:position w:val="-4"/>
          <w:lang w:val="es-ES_tradnl"/>
        </w:rPr>
        <w:t>ó</w:t>
      </w:r>
      <w:r>
        <w:rPr>
          <w:rStyle w:val="Brak"/>
          <w:position w:val="-4"/>
        </w:rPr>
        <w:t xml:space="preserve">rzy będą </w:t>
      </w:r>
      <w:r>
        <w:rPr>
          <w:rStyle w:val="Brak"/>
          <w:position w:val="-4"/>
          <w:lang w:val="it-IT"/>
        </w:rPr>
        <w:t>mogli mie</w:t>
      </w:r>
      <w:r>
        <w:rPr>
          <w:rStyle w:val="Brak"/>
          <w:position w:val="-4"/>
        </w:rPr>
        <w:t>ć kontakt z wychowankami duszpasterstwa, w Rejestrze Sprawc</w:t>
      </w:r>
      <w:r>
        <w:rPr>
          <w:rStyle w:val="Brak"/>
          <w:position w:val="-4"/>
          <w:lang w:val="es-ES_tradnl"/>
        </w:rPr>
        <w:t>ó</w:t>
      </w:r>
      <w:r>
        <w:rPr>
          <w:rStyle w:val="Brak"/>
          <w:position w:val="-4"/>
        </w:rPr>
        <w:t>w Przestępstw na Tle Seksualnym</w:t>
      </w:r>
    </w:p>
    <w:p w:rsidR="00226BAC" w:rsidRDefault="00E323A3">
      <w:pPr>
        <w:pStyle w:val="TreA"/>
        <w:numPr>
          <w:ilvl w:val="0"/>
          <w:numId w:val="5"/>
        </w:numPr>
        <w:spacing w:line="360" w:lineRule="auto"/>
        <w:jc w:val="both"/>
      </w:pPr>
      <w:r>
        <w:rPr>
          <w:rStyle w:val="Brak"/>
        </w:rPr>
        <w:t>Każda osoba, kt</w:t>
      </w:r>
      <w:r>
        <w:rPr>
          <w:rStyle w:val="Brak"/>
          <w:lang w:val="es-ES_tradnl"/>
        </w:rPr>
        <w:t>ó</w:t>
      </w:r>
      <w:r>
        <w:rPr>
          <w:rStyle w:val="Brak"/>
        </w:rPr>
        <w:t>ra w duszpasterstwie pozaparafialnym będzie miała kontakt z dziećmi w obszarze związanym z wychowaniem, edukacją, wypoczynkiem, leczeniem, świadczeniem porad psychologicznych, rozwojem duchowym, uprawianiem sportu lub realizacją innych zainteresowań przez dzieci, lub z opieką nad dziećmi, powinna zostać przeszkolona w zakresie prewencji i rozpoznawania oznak krzywdzenia (pom</w:t>
      </w:r>
      <w:r>
        <w:rPr>
          <w:rStyle w:val="Brak"/>
          <w:lang w:val="es-ES_tradnl"/>
        </w:rPr>
        <w:t>ó</w:t>
      </w:r>
      <w:r>
        <w:rPr>
          <w:rStyle w:val="Brak"/>
        </w:rPr>
        <w:t xml:space="preserve">c w tym może Zespół </w:t>
      </w:r>
      <w:r>
        <w:rPr>
          <w:rStyle w:val="Brak"/>
          <w:lang w:val="pt-PT"/>
        </w:rPr>
        <w:t xml:space="preserve">ds. </w:t>
      </w:r>
      <w:r>
        <w:rPr>
          <w:rStyle w:val="Brak"/>
        </w:rPr>
        <w:t>Prewencji).</w:t>
      </w:r>
    </w:p>
    <w:p w:rsidR="008050DB" w:rsidRPr="00123010" w:rsidRDefault="00E323A3" w:rsidP="008050DB">
      <w:pPr>
        <w:numPr>
          <w:ilvl w:val="0"/>
          <w:numId w:val="5"/>
        </w:numPr>
        <w:spacing w:before="100" w:after="240" w:line="360" w:lineRule="auto"/>
        <w:jc w:val="both"/>
        <w:rPr>
          <w:rStyle w:val="Brak"/>
          <w:b/>
        </w:rPr>
      </w:pPr>
      <w:r w:rsidRPr="00123010">
        <w:rPr>
          <w:rStyle w:val="Brak"/>
          <w:b/>
        </w:rPr>
        <w:t>W danym dziele duszpasterskim należy wyznaczyć osobę odpowiedzialną za przyjmowanie zgłoszeń („osobę zaufania”). Kontakt do tej osoby powinien być widoczny i łatwo dostępny nie tylko dla wychowank</w:t>
      </w:r>
      <w:r w:rsidRPr="00123010">
        <w:rPr>
          <w:rStyle w:val="Brak"/>
          <w:b/>
          <w:lang w:val="es-ES_tradnl"/>
        </w:rPr>
        <w:t>ó</w:t>
      </w:r>
      <w:r w:rsidRPr="00123010">
        <w:rPr>
          <w:rStyle w:val="Brak"/>
          <w:b/>
        </w:rPr>
        <w:t>w duszpasterstwa, ale też dla ich rodzic</w:t>
      </w:r>
      <w:r w:rsidRPr="00123010">
        <w:rPr>
          <w:rStyle w:val="Brak"/>
          <w:b/>
          <w:lang w:val="es-ES_tradnl"/>
        </w:rPr>
        <w:t>ó</w:t>
      </w:r>
      <w:r w:rsidRPr="00123010">
        <w:rPr>
          <w:rStyle w:val="Brak"/>
          <w:b/>
        </w:rPr>
        <w:t>w i zaangażowanych w pracę duszpasterstwa dorosłych.</w:t>
      </w:r>
      <w:r w:rsidR="008050DB" w:rsidRPr="00123010">
        <w:rPr>
          <w:rStyle w:val="Brak"/>
          <w:b/>
        </w:rPr>
        <w:t xml:space="preserve"> W środowisku FESTIWALU ŻYCIA jest nim o. Dominik Ochlak OMI, duszpasterz młodzieży w duszpasterstwie NINIWA tel. 502412390, mail: dominik.ochlak@niniwa.pl. </w:t>
      </w:r>
    </w:p>
    <w:p w:rsidR="00226BAC" w:rsidRDefault="00E323A3" w:rsidP="008050DB">
      <w:pPr>
        <w:numPr>
          <w:ilvl w:val="0"/>
          <w:numId w:val="5"/>
        </w:numPr>
        <w:spacing w:before="100" w:after="240" w:line="360" w:lineRule="auto"/>
        <w:jc w:val="both"/>
      </w:pPr>
      <w:r>
        <w:rPr>
          <w:rStyle w:val="Brak"/>
        </w:rPr>
        <w:t xml:space="preserve">Na stronie internetowej </w:t>
      </w:r>
      <w:r w:rsidR="008050DB" w:rsidRPr="008050DB">
        <w:rPr>
          <w:rStyle w:val="Brak"/>
          <w:b/>
        </w:rPr>
        <w:t>www.festiwalzycia.pl</w:t>
      </w:r>
      <w:r>
        <w:rPr>
          <w:rStyle w:val="Brak"/>
        </w:rPr>
        <w:t xml:space="preserve"> powinna znaleźć się informacja na temat pracy i formacji w danej wsp</w:t>
      </w:r>
      <w:r w:rsidRPr="008050DB">
        <w:rPr>
          <w:rStyle w:val="Brak"/>
          <w:lang w:val="es-ES_tradnl"/>
        </w:rPr>
        <w:t>ó</w:t>
      </w:r>
      <w:r>
        <w:rPr>
          <w:rStyle w:val="Brak"/>
        </w:rPr>
        <w:t>lnocie, a także informacje dotyczące standard</w:t>
      </w:r>
      <w:r w:rsidRPr="008050DB">
        <w:rPr>
          <w:rStyle w:val="Brak"/>
          <w:lang w:val="es-ES_tradnl"/>
        </w:rPr>
        <w:t>ó</w:t>
      </w:r>
      <w:r>
        <w:rPr>
          <w:rStyle w:val="Brak"/>
        </w:rPr>
        <w:t>w ochrony dzieci obowiązujących w danym dziele duszpasterskim.</w:t>
      </w:r>
    </w:p>
    <w:p w:rsidR="00226BAC" w:rsidRDefault="00226BAC">
      <w:pPr>
        <w:pStyle w:val="TreA"/>
        <w:spacing w:line="360" w:lineRule="auto"/>
        <w:jc w:val="both"/>
      </w:pPr>
    </w:p>
    <w:p w:rsidR="00226BAC" w:rsidRDefault="00E323A3">
      <w:pPr>
        <w:pStyle w:val="TreA"/>
        <w:spacing w:line="360" w:lineRule="auto"/>
        <w:jc w:val="center"/>
        <w:rPr>
          <w:rStyle w:val="Brak"/>
          <w:b/>
          <w:bCs/>
          <w:sz w:val="30"/>
          <w:szCs w:val="30"/>
        </w:rPr>
      </w:pPr>
      <w:r>
        <w:rPr>
          <w:rStyle w:val="Brak"/>
          <w:b/>
          <w:bCs/>
          <w:sz w:val="30"/>
          <w:szCs w:val="30"/>
        </w:rPr>
        <w:t>Standard 3. Spos</w:t>
      </w:r>
      <w:r>
        <w:rPr>
          <w:rStyle w:val="Brak"/>
          <w:b/>
          <w:bCs/>
          <w:sz w:val="30"/>
          <w:szCs w:val="30"/>
          <w:lang w:val="es-ES_tradnl"/>
        </w:rPr>
        <w:t>ó</w:t>
      </w:r>
      <w:r>
        <w:rPr>
          <w:rStyle w:val="Brak"/>
          <w:b/>
          <w:bCs/>
          <w:sz w:val="30"/>
          <w:szCs w:val="30"/>
        </w:rPr>
        <w:t>b reagowania na oskarżenia lub niewłaściwe zachowania</w:t>
      </w:r>
    </w:p>
    <w:p w:rsidR="00226BAC" w:rsidRDefault="00226BAC">
      <w:pPr>
        <w:pStyle w:val="TreA"/>
        <w:spacing w:line="360" w:lineRule="auto"/>
        <w:jc w:val="both"/>
        <w:rPr>
          <w:rStyle w:val="Brak"/>
          <w:b/>
          <w:bCs/>
          <w:sz w:val="26"/>
          <w:szCs w:val="26"/>
        </w:rPr>
      </w:pPr>
    </w:p>
    <w:p w:rsidR="00226BAC" w:rsidRDefault="00E323A3">
      <w:pPr>
        <w:pStyle w:val="TreA"/>
        <w:spacing w:line="360" w:lineRule="auto"/>
        <w:jc w:val="both"/>
        <w:rPr>
          <w:rStyle w:val="Brak"/>
          <w:b/>
          <w:bCs/>
        </w:rPr>
      </w:pPr>
      <w:r>
        <w:rPr>
          <w:rStyle w:val="Brak"/>
          <w:b/>
          <w:bCs/>
        </w:rPr>
        <w:t>1. Zalecenia og</w:t>
      </w:r>
      <w:r>
        <w:rPr>
          <w:rStyle w:val="Brak"/>
          <w:b/>
          <w:bCs/>
          <w:lang w:val="es-ES_tradnl"/>
        </w:rPr>
        <w:t>ó</w:t>
      </w:r>
      <w:r>
        <w:rPr>
          <w:rStyle w:val="Brak"/>
          <w:b/>
          <w:bCs/>
        </w:rPr>
        <w:t>lne (czynniki ochronne a czynniki ryzyka)</w:t>
      </w:r>
    </w:p>
    <w:p w:rsidR="00226BAC" w:rsidRDefault="00226BAC">
      <w:pPr>
        <w:pStyle w:val="TreA"/>
        <w:spacing w:line="360" w:lineRule="auto"/>
        <w:jc w:val="both"/>
        <w:rPr>
          <w:rStyle w:val="Brak"/>
          <w:sz w:val="26"/>
          <w:szCs w:val="26"/>
        </w:rPr>
      </w:pPr>
    </w:p>
    <w:p w:rsidR="00226BAC" w:rsidRDefault="00E323A3">
      <w:pPr>
        <w:pStyle w:val="TreA"/>
        <w:spacing w:line="360" w:lineRule="auto"/>
        <w:jc w:val="both"/>
      </w:pPr>
      <w:r>
        <w:rPr>
          <w:rStyle w:val="Brak"/>
        </w:rPr>
        <w:t>Tworzenie bezpiecznego środowiska to przede wszystkim wiedza o tym, co jest krzywdą, a co niewłaściwym zachowaniem. O ile kwestia krzywdy jest ewidentna, o tyle określenie, czym jest „niewłaściwe zachowanie”, może być problematyczne. Zależy ono bowiem od wrażliwości osoby, kt</w:t>
      </w:r>
      <w:r>
        <w:rPr>
          <w:rStyle w:val="Brak"/>
          <w:lang w:val="es-ES_tradnl"/>
        </w:rPr>
        <w:t>ó</w:t>
      </w:r>
      <w:r>
        <w:rPr>
          <w:rStyle w:val="Brak"/>
        </w:rPr>
        <w:t>ra takiego zachowania doświadcza, czy wrażliwości osoby, kt</w:t>
      </w:r>
      <w:r>
        <w:rPr>
          <w:rStyle w:val="Brak"/>
          <w:lang w:val="es-ES_tradnl"/>
        </w:rPr>
        <w:t>ó</w:t>
      </w:r>
      <w:r>
        <w:rPr>
          <w:rStyle w:val="Brak"/>
        </w:rPr>
        <w:t>ra jest jej świadkiem (dla jednej osoby dane zachowanie może nic nie znaczyć, dla drugiej będzie ewidentnym przekroczeniem jej granic. Jeśli ktoś dane zachowanie tak odbiera, to tak jest, z odczuciami się nie dyskutuje). W związku z tym trudno ustalić wyczerpujący katalog takich zachowań. Niemniej jednak można wyróżnić takie, kt</w:t>
      </w:r>
      <w:r>
        <w:rPr>
          <w:rStyle w:val="Brak"/>
          <w:lang w:val="es-ES_tradnl"/>
        </w:rPr>
        <w:t>ó</w:t>
      </w:r>
      <w:r>
        <w:rPr>
          <w:rStyle w:val="Brak"/>
        </w:rPr>
        <w:t>re absolutnie nie podlegają dyskusji i ewidentnie są zachowaniami niewłaściwymi. A są to: wszelkie formy przemocy naruszające integralność duchową i cielesną dzieci</w:t>
      </w:r>
      <w:r>
        <w:rPr>
          <w:rStyle w:val="Brak"/>
          <w:sz w:val="26"/>
          <w:szCs w:val="26"/>
        </w:rPr>
        <w:t>,</w:t>
      </w:r>
      <w:r>
        <w:rPr>
          <w:rStyle w:val="Brak"/>
        </w:rPr>
        <w:t xml:space="preserve"> w tym przemoc seksualna, fizyczna, psychiczna (np. wszelkie formy manipulacji, upokarzanie, wyśmiewane, stawianie niemożliwych do realizacji wymagań, karanie, izolacja od rodziny i znajomych, szantażowanie), ekonomiczna (szczeg</w:t>
      </w:r>
      <w:r>
        <w:rPr>
          <w:rStyle w:val="Brak"/>
          <w:lang w:val="es-ES_tradnl"/>
        </w:rPr>
        <w:t>ó</w:t>
      </w:r>
      <w:r>
        <w:rPr>
          <w:rStyle w:val="Brak"/>
        </w:rPr>
        <w:t>lnie w przypadku os</w:t>
      </w:r>
      <w:r>
        <w:rPr>
          <w:rStyle w:val="Brak"/>
          <w:lang w:val="es-ES_tradnl"/>
        </w:rPr>
        <w:t>ó</w:t>
      </w:r>
      <w:r>
        <w:rPr>
          <w:rStyle w:val="Brak"/>
        </w:rPr>
        <w:t>b dorosłych), a w duszpasterstwach także duchowa (wykorzystywanie informacji zdobytych w zaufaniu, np. podczas poufnej rozmowy, kierownictwa duchowego czy spowiedzi, „wmawianie” powołania, aranżowanie małżeństw, manipulacja Słowem Bożem, naruszanie godności drugiej osoby, syndrom oblężonej twierdzy, mechanizm sekciarski, silne skoncentrowanie na kwestiach seksualnych, dostrzeganie we wszystkim „ducha nieczystości”).</w:t>
      </w:r>
    </w:p>
    <w:p w:rsidR="00226BAC" w:rsidRDefault="00E323A3">
      <w:pPr>
        <w:pStyle w:val="TreA"/>
        <w:spacing w:line="360" w:lineRule="auto"/>
        <w:jc w:val="both"/>
      </w:pPr>
      <w:r>
        <w:rPr>
          <w:rStyle w:val="Brak"/>
        </w:rPr>
        <w:tab/>
        <w:t>M</w:t>
      </w:r>
      <w:r>
        <w:rPr>
          <w:rStyle w:val="Brak"/>
          <w:lang w:val="es-ES_tradnl"/>
        </w:rPr>
        <w:t>ó</w:t>
      </w:r>
      <w:r>
        <w:rPr>
          <w:rStyle w:val="Brak"/>
        </w:rPr>
        <w:t>wiąc o różnych formach przemocy, mamy na myśli relacje między osobami dorosłymi zaangażowanymi w duszpasterstwo czy wydarzenie (duszpasterzami, animatorami, liderami grup) a wychowankami, relacje między wychowankami duszpasterstwa, a także relacje między uczestnikami danego wydarzenia czy duszpasterstwa a tzw. „osobami trzecimi”. Nie ulega dla nas wątpliwoś</w:t>
      </w:r>
      <w:r>
        <w:rPr>
          <w:rStyle w:val="Brak"/>
          <w:lang w:val="it-IT"/>
        </w:rPr>
        <w:t xml:space="preserve">ci, </w:t>
      </w:r>
      <w:r>
        <w:rPr>
          <w:rStyle w:val="Brak"/>
        </w:rPr>
        <w:t>że wszelkie niewłaściwe zachowania winny zostać wyeliminowane.</w:t>
      </w:r>
    </w:p>
    <w:p w:rsidR="00226BAC" w:rsidRDefault="00E323A3">
      <w:pPr>
        <w:pStyle w:val="TreA"/>
        <w:spacing w:line="360" w:lineRule="auto"/>
        <w:jc w:val="both"/>
      </w:pPr>
      <w:r>
        <w:rPr>
          <w:rStyle w:val="Brak"/>
        </w:rPr>
        <w:tab/>
        <w:t>Zwracamy uwagę, by opiekun, duszpasterz lub animator w duszpasterstwie traktował wychowank</w:t>
      </w:r>
      <w:r>
        <w:rPr>
          <w:rStyle w:val="Brak"/>
          <w:lang w:val="es-ES_tradnl"/>
        </w:rPr>
        <w:t>ó</w:t>
      </w:r>
      <w:r>
        <w:rPr>
          <w:rStyle w:val="Brak"/>
        </w:rPr>
        <w:t xml:space="preserve">w z godnością i szacunkiem. Odpowiednie relacje w kontakcie między kadrą a wychowankami </w:t>
      </w:r>
      <w:r>
        <w:rPr>
          <w:rStyle w:val="Brak"/>
          <w:lang w:val="it-IT"/>
        </w:rPr>
        <w:t xml:space="preserve">mają </w:t>
      </w:r>
      <w:r>
        <w:rPr>
          <w:rStyle w:val="Brak"/>
        </w:rPr>
        <w:t>budować dobrą i zdrową atmosferę w duszpasterstwie, a także zapewnić wychowankom poczucie bezpieczeństwa. Istotny jest język, jakim posługują się osoby odpowiedzialne za duszpasterstwo. Zawsze powinien być on adekwatny do wieku wychowank</w:t>
      </w:r>
      <w:r>
        <w:rPr>
          <w:rStyle w:val="Brak"/>
          <w:lang w:val="es-ES_tradnl"/>
        </w:rPr>
        <w:t>ó</w:t>
      </w:r>
      <w:r>
        <w:rPr>
          <w:rStyle w:val="Brak"/>
        </w:rPr>
        <w:t>w, a nigdy wulgarny czy dyskryminujący. Ta sama uwaga odnosi się do relacji między wychowankami duszpasterstwa. Istotne jest nauczenie się umiejętności stawiania granic (np. wyraźne zaznaczenie, że w duszpasterstwie nie ma relacji koleżeńskich między duszpasterzem a wychowankami czy wychowankami a innymi osobami dorosłymi odpowiedzialnymi za duszpasterstwo, zwracanie uwagi na spos</w:t>
      </w:r>
      <w:r>
        <w:rPr>
          <w:rStyle w:val="Brak"/>
          <w:lang w:val="es-ES_tradnl"/>
        </w:rPr>
        <w:t>ó</w:t>
      </w:r>
      <w:r>
        <w:rPr>
          <w:rStyle w:val="Brak"/>
        </w:rPr>
        <w:t xml:space="preserve">b odnoszenia się </w:t>
      </w:r>
      <w:r>
        <w:rPr>
          <w:rStyle w:val="Brak"/>
          <w:lang w:val="pt-PT"/>
        </w:rPr>
        <w:t>do os</w:t>
      </w:r>
      <w:r>
        <w:rPr>
          <w:rStyle w:val="Brak"/>
          <w:lang w:val="es-ES_tradnl"/>
        </w:rPr>
        <w:t>ó</w:t>
      </w:r>
      <w:r>
        <w:rPr>
          <w:rStyle w:val="Brak"/>
        </w:rPr>
        <w:t>b odpowiedzialnych, do koleg</w:t>
      </w:r>
      <w:r>
        <w:rPr>
          <w:rStyle w:val="Brak"/>
          <w:lang w:val="es-ES_tradnl"/>
        </w:rPr>
        <w:t>ó</w:t>
      </w:r>
      <w:r>
        <w:rPr>
          <w:rStyle w:val="Brak"/>
        </w:rPr>
        <w:t>w i koleżanek, wypracowanie sposob</w:t>
      </w:r>
      <w:r>
        <w:rPr>
          <w:rStyle w:val="Brak"/>
          <w:lang w:val="es-ES_tradnl"/>
        </w:rPr>
        <w:t>ó</w:t>
      </w:r>
      <w:r>
        <w:rPr>
          <w:rStyle w:val="Brak"/>
        </w:rPr>
        <w:t xml:space="preserve">w postępowania w sytuacji, kiedy ktoś nagminnie przekracza ustalone zasady). </w:t>
      </w:r>
    </w:p>
    <w:p w:rsidR="00226BAC" w:rsidRDefault="00E323A3">
      <w:pPr>
        <w:pStyle w:val="TreA"/>
        <w:spacing w:line="360" w:lineRule="auto"/>
        <w:jc w:val="both"/>
      </w:pPr>
      <w:r>
        <w:rPr>
          <w:rStyle w:val="Brak"/>
          <w:sz w:val="26"/>
          <w:szCs w:val="26"/>
        </w:rPr>
        <w:tab/>
      </w:r>
      <w:r>
        <w:rPr>
          <w:rStyle w:val="Brak"/>
        </w:rPr>
        <w:t>Osoby odpowiedzialne za dane duszpasterstwo powinny dołożyć wszelkich starań przy doborze zaufanej kadry animator</w:t>
      </w:r>
      <w:r>
        <w:rPr>
          <w:rStyle w:val="Brak"/>
          <w:lang w:val="es-ES_tradnl"/>
        </w:rPr>
        <w:t>ó</w:t>
      </w:r>
      <w:r>
        <w:rPr>
          <w:rStyle w:val="Brak"/>
        </w:rPr>
        <w:t>w i lider</w:t>
      </w:r>
      <w:r>
        <w:rPr>
          <w:rStyle w:val="Brak"/>
          <w:lang w:val="es-ES_tradnl"/>
        </w:rPr>
        <w:t>ó</w:t>
      </w:r>
      <w:r>
        <w:rPr>
          <w:rStyle w:val="Brak"/>
        </w:rPr>
        <w:t>w poszczeg</w:t>
      </w:r>
      <w:r>
        <w:rPr>
          <w:rStyle w:val="Brak"/>
          <w:lang w:val="es-ES_tradnl"/>
        </w:rPr>
        <w:t>ó</w:t>
      </w:r>
      <w:r>
        <w:rPr>
          <w:rStyle w:val="Brak"/>
        </w:rPr>
        <w:t>lnych grup (praca z kadrą animatorską w zakresie ich dojrzałości emocjonalnej i ludzkiej; troska o osobistą dojrzałość emocjonalną, psychiczną i ludzką; respektowanie zasad kultury; jednakowe traktowanie wszystkich wychowank</w:t>
      </w:r>
      <w:r>
        <w:rPr>
          <w:rStyle w:val="Brak"/>
          <w:lang w:val="es-ES_tradnl"/>
        </w:rPr>
        <w:t>ó</w:t>
      </w:r>
      <w:r>
        <w:rPr>
          <w:rStyle w:val="Brak"/>
        </w:rPr>
        <w:t xml:space="preserve">w z uwzględnieniem ich </w:t>
      </w:r>
      <w:r>
        <w:rPr>
          <w:rStyle w:val="Brak"/>
        </w:rPr>
        <w:lastRenderedPageBreak/>
        <w:t>szczeg</w:t>
      </w:r>
      <w:r>
        <w:rPr>
          <w:rStyle w:val="Brak"/>
          <w:lang w:val="es-ES_tradnl"/>
        </w:rPr>
        <w:t>ó</w:t>
      </w:r>
      <w:r>
        <w:rPr>
          <w:rStyle w:val="Brak"/>
        </w:rPr>
        <w:t>lnych potrzeb i osobistych uwarunkowań; przestrzeganie prawa do nienaruszalności cielesnej wychowank</w:t>
      </w:r>
      <w:r>
        <w:rPr>
          <w:rStyle w:val="Brak"/>
          <w:lang w:val="es-ES_tradnl"/>
        </w:rPr>
        <w:t>ó</w:t>
      </w:r>
      <w:r>
        <w:rPr>
          <w:rStyle w:val="Brak"/>
        </w:rPr>
        <w:t>w; zapewnienie bezpiecznego miejsca, w kt</w:t>
      </w:r>
      <w:r>
        <w:rPr>
          <w:rStyle w:val="Brak"/>
          <w:lang w:val="es-ES_tradnl"/>
        </w:rPr>
        <w:t>ó</w:t>
      </w:r>
      <w:r>
        <w:rPr>
          <w:rStyle w:val="Brak"/>
        </w:rPr>
        <w:t>rym odbywają się spotkania; unikanie sytuacji niejednoznacznych; niepozostawanie z dziećmi sam na sam; stały kontakt oraz współpraca z rodzicami; przestrzeganie zasad prywatności i ochrony wizerunku oraz danych osobowych). Duszpasterstwo nie powinno zastępować rodziny czy wręcz pełnić funkcji rodziny dla jego wychowank</w:t>
      </w:r>
      <w:r>
        <w:rPr>
          <w:rStyle w:val="Brak"/>
          <w:lang w:val="es-ES_tradnl"/>
        </w:rPr>
        <w:t>ó</w:t>
      </w:r>
      <w:r>
        <w:rPr>
          <w:rStyle w:val="Brak"/>
        </w:rPr>
        <w:t>w.</w:t>
      </w:r>
    </w:p>
    <w:p w:rsidR="00226BAC" w:rsidRDefault="00E323A3">
      <w:pPr>
        <w:pStyle w:val="TreA"/>
        <w:spacing w:line="360" w:lineRule="auto"/>
        <w:jc w:val="both"/>
      </w:pPr>
      <w:r>
        <w:rPr>
          <w:rStyle w:val="Brak"/>
          <w:sz w:val="26"/>
          <w:szCs w:val="26"/>
        </w:rPr>
        <w:tab/>
      </w:r>
      <w:r>
        <w:rPr>
          <w:rStyle w:val="Brak"/>
        </w:rPr>
        <w:t>Istotne jest r</w:t>
      </w:r>
      <w:r>
        <w:rPr>
          <w:rStyle w:val="Brak"/>
          <w:lang w:val="es-ES_tradnl"/>
        </w:rPr>
        <w:t>ó</w:t>
      </w:r>
      <w:r>
        <w:rPr>
          <w:rStyle w:val="Brak"/>
        </w:rPr>
        <w:t>wnież wyczulenie i reagowanie na wszelkie formy przemocy i manipulacji duchowej, w tym uzależnienie duchowe od lidera czy duszpasterza, formowanie członk</w:t>
      </w:r>
      <w:r>
        <w:rPr>
          <w:rStyle w:val="Brak"/>
          <w:lang w:val="es-ES_tradnl"/>
        </w:rPr>
        <w:t>ó</w:t>
      </w:r>
      <w:r>
        <w:rPr>
          <w:rStyle w:val="Brak"/>
        </w:rPr>
        <w:t xml:space="preserve">w duszpasterstwa w oparciu o fałszywą wizję świata, wyeliminowanie możliwości pojawienia się różnych nadużyć, nieprofesjonalne posługiwanie się językiem teologii i psychologii. </w:t>
      </w:r>
    </w:p>
    <w:p w:rsidR="00226BAC" w:rsidRDefault="00226BAC">
      <w:pPr>
        <w:pStyle w:val="TreA"/>
        <w:spacing w:line="360" w:lineRule="auto"/>
        <w:jc w:val="both"/>
      </w:pPr>
    </w:p>
    <w:p w:rsidR="00226BAC" w:rsidRDefault="00E323A3">
      <w:pPr>
        <w:pStyle w:val="TreA"/>
        <w:spacing w:line="360" w:lineRule="auto"/>
        <w:jc w:val="both"/>
        <w:rPr>
          <w:rStyle w:val="Brak"/>
          <w:b/>
          <w:bCs/>
        </w:rPr>
      </w:pPr>
      <w:r>
        <w:rPr>
          <w:rStyle w:val="Brak"/>
          <w:b/>
          <w:bCs/>
        </w:rPr>
        <w:t>2. Zasady odnoszące się do osoby duszpasterza</w:t>
      </w:r>
    </w:p>
    <w:p w:rsidR="00226BAC" w:rsidRDefault="00226BAC">
      <w:pPr>
        <w:pStyle w:val="TreA"/>
        <w:spacing w:line="360" w:lineRule="auto"/>
        <w:jc w:val="both"/>
      </w:pPr>
    </w:p>
    <w:p w:rsidR="00226BAC" w:rsidRDefault="00E323A3">
      <w:pPr>
        <w:pStyle w:val="TreA"/>
        <w:spacing w:line="360" w:lineRule="auto"/>
        <w:jc w:val="both"/>
      </w:pPr>
      <w:r>
        <w:rPr>
          <w:rStyle w:val="Brak"/>
        </w:rPr>
        <w:t>Diecezje, zakony czy wsp</w:t>
      </w:r>
      <w:r>
        <w:rPr>
          <w:rStyle w:val="Brak"/>
          <w:lang w:val="es-ES_tradnl"/>
        </w:rPr>
        <w:t>ó</w:t>
      </w:r>
      <w:r>
        <w:rPr>
          <w:rStyle w:val="Brak"/>
        </w:rPr>
        <w:t>lnoty winny wypracować jasne kryteria mianowania duszpasterzy odpowiedzianych za duszpasterstwa pozaparafialne, w kt</w:t>
      </w:r>
      <w:r>
        <w:rPr>
          <w:rStyle w:val="Brak"/>
          <w:lang w:val="es-ES_tradnl"/>
        </w:rPr>
        <w:t>ó</w:t>
      </w:r>
      <w:r>
        <w:rPr>
          <w:rStyle w:val="Brak"/>
        </w:rPr>
        <w:t>rych formują się dzieci. Duszpasterzem danej wsp</w:t>
      </w:r>
      <w:r>
        <w:rPr>
          <w:rStyle w:val="Brak"/>
          <w:lang w:val="es-ES_tradnl"/>
        </w:rPr>
        <w:t>ó</w:t>
      </w:r>
      <w:r>
        <w:rPr>
          <w:rStyle w:val="Brak"/>
        </w:rPr>
        <w:t>lnoty pozaparafialnej nie powinna być przypadkowa osoba. Zalecamy, by zawsze były to co najmniej dwie osoby (księża, zakonnicy, siostry zakonne), kt</w:t>
      </w:r>
      <w:r>
        <w:rPr>
          <w:rStyle w:val="Brak"/>
          <w:lang w:val="es-ES_tradnl"/>
        </w:rPr>
        <w:t>ó</w:t>
      </w:r>
      <w:r>
        <w:rPr>
          <w:rStyle w:val="Brak"/>
        </w:rPr>
        <w:t>re mogą się wzajemnie wspierać, ale też kontrolować. Takie osoby nie powinny być obarczane dodatkową pracą parafialną czy katechetyczną, tak by miały czas dla wychowank</w:t>
      </w:r>
      <w:r>
        <w:rPr>
          <w:rStyle w:val="Brak"/>
          <w:lang w:val="es-ES_tradnl"/>
        </w:rPr>
        <w:t>ó</w:t>
      </w:r>
      <w:r>
        <w:rPr>
          <w:rStyle w:val="Brak"/>
        </w:rPr>
        <w:t>w i były dostępne dla nich także w ciągu dnia, a nie jedynie w późnych godzinach wieczornych, kiedy takiego kontaktu być już nie powinno. Warto zadbać także o współpracę z zaufanymi psychologami. Wielu uczestnik</w:t>
      </w:r>
      <w:r>
        <w:rPr>
          <w:rStyle w:val="Brak"/>
          <w:lang w:val="es-ES_tradnl"/>
        </w:rPr>
        <w:t>ó</w:t>
      </w:r>
      <w:r>
        <w:rPr>
          <w:rStyle w:val="Brak"/>
        </w:rPr>
        <w:t>w duszpasterstwa przychodzi do wsp</w:t>
      </w:r>
      <w:r>
        <w:rPr>
          <w:rStyle w:val="Brak"/>
          <w:lang w:val="es-ES_tradnl"/>
        </w:rPr>
        <w:t>ó</w:t>
      </w:r>
      <w:r>
        <w:rPr>
          <w:rStyle w:val="Brak"/>
        </w:rPr>
        <w:t>lnot z różnymi deficytami i potrzebuje fachowej pomocy, kt</w:t>
      </w:r>
      <w:r>
        <w:rPr>
          <w:rStyle w:val="Brak"/>
          <w:lang w:val="es-ES_tradnl"/>
        </w:rPr>
        <w:t>ó</w:t>
      </w:r>
      <w:r>
        <w:rPr>
          <w:rStyle w:val="Brak"/>
        </w:rPr>
        <w:t>rej nie jest w stanie zaoferować im duszpasterz. Wszelką pomoc psychologiczną w przypadku dzieci należy konsultować z rodzicami. Warto zbudować taką strukturę duszpasterstwa, by stanowiła ona czynnik ochronny (np. team złożony z os</w:t>
      </w:r>
      <w:r>
        <w:rPr>
          <w:rStyle w:val="Brak"/>
          <w:lang w:val="es-ES_tradnl"/>
        </w:rPr>
        <w:t>ó</w:t>
      </w:r>
      <w:r>
        <w:rPr>
          <w:rStyle w:val="Brak"/>
        </w:rPr>
        <w:t>b różnej pł</w:t>
      </w:r>
      <w:r>
        <w:rPr>
          <w:rStyle w:val="Brak"/>
          <w:lang w:val="it-IT"/>
        </w:rPr>
        <w:t>ci, ma</w:t>
      </w:r>
      <w:r>
        <w:rPr>
          <w:rStyle w:val="Brak"/>
        </w:rPr>
        <w:t>łżeństwa, os</w:t>
      </w:r>
      <w:r>
        <w:rPr>
          <w:rStyle w:val="Brak"/>
          <w:lang w:val="es-ES_tradnl"/>
        </w:rPr>
        <w:t>ó</w:t>
      </w:r>
      <w:r>
        <w:rPr>
          <w:rStyle w:val="Brak"/>
        </w:rPr>
        <w:t>b duchownych i świeckich, wyraźny podział kompetencji, jasny i transparentny spos</w:t>
      </w:r>
      <w:r>
        <w:rPr>
          <w:rStyle w:val="Brak"/>
          <w:lang w:val="es-ES_tradnl"/>
        </w:rPr>
        <w:t>ó</w:t>
      </w:r>
      <w:r>
        <w:rPr>
          <w:rStyle w:val="Brak"/>
        </w:rPr>
        <w:t>b dobierania czy mianowania os</w:t>
      </w:r>
      <w:r>
        <w:rPr>
          <w:rStyle w:val="Brak"/>
          <w:lang w:val="es-ES_tradnl"/>
        </w:rPr>
        <w:t>ó</w:t>
      </w:r>
      <w:r>
        <w:rPr>
          <w:rStyle w:val="Brak"/>
        </w:rPr>
        <w:t>b odpowiedzialnych). Zdajemy sobie sprawę, że praca duszpasterzy jest bardzo odpowiedzialna i wymagająca, dlatego postulujemy obowiązek superwizji dla os</w:t>
      </w:r>
      <w:r>
        <w:rPr>
          <w:rStyle w:val="Brak"/>
          <w:lang w:val="es-ES_tradnl"/>
        </w:rPr>
        <w:t>ó</w:t>
      </w:r>
      <w:r>
        <w:rPr>
          <w:rStyle w:val="Brak"/>
        </w:rPr>
        <w:t xml:space="preserve">b pełniących takie funkcje w grupach duszpasterskich. </w:t>
      </w:r>
    </w:p>
    <w:p w:rsidR="00226BAC" w:rsidRDefault="00226BAC">
      <w:pPr>
        <w:pStyle w:val="TreA"/>
        <w:spacing w:line="360" w:lineRule="auto"/>
        <w:jc w:val="both"/>
        <w:rPr>
          <w:rStyle w:val="Brak"/>
          <w:b/>
          <w:bCs/>
        </w:rPr>
      </w:pPr>
    </w:p>
    <w:p w:rsidR="00226BAC" w:rsidRDefault="00E323A3">
      <w:pPr>
        <w:pStyle w:val="TreA"/>
        <w:spacing w:line="360" w:lineRule="auto"/>
        <w:jc w:val="both"/>
        <w:rPr>
          <w:rStyle w:val="Brak"/>
          <w:b/>
          <w:bCs/>
        </w:rPr>
      </w:pPr>
      <w:r>
        <w:rPr>
          <w:rStyle w:val="Brak"/>
          <w:b/>
          <w:bCs/>
        </w:rPr>
        <w:t>3.</w:t>
      </w:r>
      <w:r>
        <w:rPr>
          <w:rStyle w:val="Brak"/>
        </w:rPr>
        <w:t xml:space="preserve"> </w:t>
      </w:r>
      <w:r>
        <w:rPr>
          <w:rStyle w:val="Brak"/>
          <w:b/>
          <w:bCs/>
        </w:rPr>
        <w:t>Zasady odnoszące się do funkcjonowania duszpasterstwa</w:t>
      </w:r>
    </w:p>
    <w:p w:rsidR="00226BAC" w:rsidRDefault="00226BAC">
      <w:pPr>
        <w:pStyle w:val="TreA"/>
        <w:spacing w:line="360" w:lineRule="auto"/>
        <w:jc w:val="both"/>
        <w:rPr>
          <w:rStyle w:val="Brak"/>
          <w:b/>
          <w:bCs/>
        </w:rPr>
      </w:pPr>
    </w:p>
    <w:p w:rsidR="00226BAC" w:rsidRDefault="00E323A3">
      <w:pPr>
        <w:pStyle w:val="TreA"/>
        <w:spacing w:line="360" w:lineRule="auto"/>
        <w:jc w:val="both"/>
      </w:pPr>
      <w:r>
        <w:rPr>
          <w:rStyle w:val="Brak"/>
          <w:b/>
          <w:bCs/>
        </w:rPr>
        <w:t xml:space="preserve">3.1. Relacje między dorosłymi a dziećmi </w:t>
      </w:r>
    </w:p>
    <w:p w:rsidR="00226BAC" w:rsidRDefault="00E323A3">
      <w:pPr>
        <w:pStyle w:val="TreA"/>
        <w:spacing w:line="360" w:lineRule="auto"/>
        <w:jc w:val="both"/>
      </w:pPr>
      <w:r>
        <w:rPr>
          <w:rStyle w:val="Brak"/>
        </w:rPr>
        <w:t xml:space="preserve">W celu wyeliminowania różnych form krzywdzenia (przestępstw, ale też niewłaściwych zachowań) przestawiamy </w:t>
      </w:r>
      <w:r>
        <w:rPr>
          <w:rStyle w:val="Brak"/>
          <w:lang w:val="it-IT"/>
        </w:rPr>
        <w:t>poni</w:t>
      </w:r>
      <w:r>
        <w:rPr>
          <w:rStyle w:val="Brak"/>
        </w:rPr>
        <w:t>żej zalecenia, kt</w:t>
      </w:r>
      <w:r>
        <w:rPr>
          <w:rStyle w:val="Brak"/>
          <w:lang w:val="es-ES_tradnl"/>
        </w:rPr>
        <w:t>ó</w:t>
      </w:r>
      <w:r>
        <w:rPr>
          <w:rStyle w:val="Brak"/>
        </w:rPr>
        <w:t>re mogą pom</w:t>
      </w:r>
      <w:r>
        <w:rPr>
          <w:rStyle w:val="Brak"/>
          <w:lang w:val="es-ES_tradnl"/>
        </w:rPr>
        <w:t>ó</w:t>
      </w:r>
      <w:r>
        <w:rPr>
          <w:rStyle w:val="Brak"/>
        </w:rPr>
        <w:t>c wykluczyć niebezpieczne, a czasem wręcz patologiczne zachowania, a tym samym pozwolą lepiej chronić korzystające z formacji w duszpasterstwie dzieci. Dobrze, by duszpasterstwa określiły jasne zasady zachowania się os</w:t>
      </w:r>
      <w:r>
        <w:rPr>
          <w:rStyle w:val="Brak"/>
          <w:lang w:val="es-ES_tradnl"/>
        </w:rPr>
        <w:t>ó</w:t>
      </w:r>
      <w:r>
        <w:rPr>
          <w:rStyle w:val="Brak"/>
        </w:rPr>
        <w:t>b dorosłych wobec dzieci, a także te odnoszące się do relacji r</w:t>
      </w:r>
      <w:r>
        <w:rPr>
          <w:rStyle w:val="Brak"/>
          <w:lang w:val="es-ES_tradnl"/>
        </w:rPr>
        <w:t>ó</w:t>
      </w:r>
      <w:r>
        <w:rPr>
          <w:rStyle w:val="Brak"/>
        </w:rPr>
        <w:t xml:space="preserve">wieśniczych. Zachęcamy do wdrożenia ich w swoich duszpasterstwach jako tzw. Kodeksy zachowań. Przy ich opracowaniu powinni uczestniczyć odpowiedzialni za duszpasterstwo, przedstawiciele </w:t>
      </w:r>
      <w:r>
        <w:rPr>
          <w:rStyle w:val="Brak"/>
        </w:rPr>
        <w:lastRenderedPageBreak/>
        <w:t>wychowank</w:t>
      </w:r>
      <w:r>
        <w:rPr>
          <w:rStyle w:val="Brak"/>
          <w:lang w:val="es-ES_tradnl"/>
        </w:rPr>
        <w:t>ó</w:t>
      </w:r>
      <w:r>
        <w:rPr>
          <w:rStyle w:val="Brak"/>
        </w:rPr>
        <w:t>w i rodzic</w:t>
      </w:r>
      <w:r>
        <w:rPr>
          <w:rStyle w:val="Brak"/>
          <w:lang w:val="es-ES_tradnl"/>
        </w:rPr>
        <w:t>ó</w:t>
      </w:r>
      <w:r>
        <w:rPr>
          <w:rStyle w:val="Brak"/>
        </w:rPr>
        <w:t>w. Zdajemy sobie sprawę, że nie jesteśmy w stanie stworzyć pełnego i wyczerpującego katalogu takich zachowań, niemniej jednak wskazujemy najistotniejsze zasady dotyczące kontakt</w:t>
      </w:r>
      <w:r>
        <w:rPr>
          <w:rStyle w:val="Brak"/>
          <w:lang w:val="es-ES_tradnl"/>
        </w:rPr>
        <w:t>ó</w:t>
      </w:r>
      <w:r>
        <w:rPr>
          <w:rStyle w:val="Brak"/>
        </w:rPr>
        <w:t>w między dorosłymi a dziećmi, kt</w:t>
      </w:r>
      <w:r>
        <w:rPr>
          <w:rStyle w:val="Brak"/>
          <w:lang w:val="es-ES_tradnl"/>
        </w:rPr>
        <w:t>ó</w:t>
      </w:r>
      <w:r>
        <w:rPr>
          <w:rStyle w:val="Brak"/>
        </w:rPr>
        <w:t xml:space="preserve">re mogą zdecydowanie ograniczać ryzyko krzywdy. A są </w:t>
      </w:r>
      <w:r>
        <w:rPr>
          <w:rStyle w:val="Brak"/>
          <w:lang w:val="it-IT"/>
        </w:rPr>
        <w:t>to:</w:t>
      </w:r>
    </w:p>
    <w:p w:rsidR="00226BAC" w:rsidRDefault="00E323A3">
      <w:pPr>
        <w:pStyle w:val="TreA"/>
        <w:spacing w:line="360" w:lineRule="auto"/>
        <w:jc w:val="both"/>
      </w:pPr>
      <w:r>
        <w:rPr>
          <w:rStyle w:val="Brak"/>
        </w:rPr>
        <w:tab/>
        <w:t xml:space="preserve">■ niedopuszczanie do stosowania jakichkolwiek form przemocy </w:t>
      </w:r>
      <w:r>
        <w:t>– fizycznej, psychicznej, seksualnej i duchowej</w:t>
      </w:r>
      <w:r>
        <w:rPr>
          <w:rStyle w:val="Brak"/>
        </w:rPr>
        <w:t>;</w:t>
      </w:r>
      <w:r>
        <w:rPr>
          <w:rStyle w:val="Brak"/>
        </w:rPr>
        <w:tab/>
      </w:r>
    </w:p>
    <w:p w:rsidR="00226BAC" w:rsidRDefault="00E323A3">
      <w:pPr>
        <w:pStyle w:val="TreA"/>
        <w:spacing w:line="360" w:lineRule="auto"/>
        <w:jc w:val="both"/>
      </w:pPr>
      <w:r>
        <w:rPr>
          <w:rStyle w:val="Brak"/>
        </w:rPr>
        <w:tab/>
        <w:t>■ niefaworyzowanie wybranych os</w:t>
      </w:r>
      <w:r>
        <w:rPr>
          <w:rStyle w:val="Brak"/>
          <w:lang w:val="es-ES_tradnl"/>
        </w:rPr>
        <w:t>ó</w:t>
      </w:r>
      <w:r>
        <w:rPr>
          <w:rStyle w:val="Brak"/>
        </w:rPr>
        <w:t>b w duszpasterstwie;</w:t>
      </w:r>
    </w:p>
    <w:p w:rsidR="00226BAC" w:rsidRDefault="00E323A3">
      <w:pPr>
        <w:pStyle w:val="TreA"/>
        <w:spacing w:line="360" w:lineRule="auto"/>
        <w:jc w:val="both"/>
      </w:pPr>
      <w:r>
        <w:rPr>
          <w:rStyle w:val="Brak"/>
        </w:rPr>
        <w:tab/>
        <w:t>■ zwracanie się do wychowank</w:t>
      </w:r>
      <w:r>
        <w:rPr>
          <w:rStyle w:val="Brak"/>
          <w:lang w:val="es-ES_tradnl"/>
        </w:rPr>
        <w:t>ó</w:t>
      </w:r>
      <w:r>
        <w:rPr>
          <w:rStyle w:val="Brak"/>
        </w:rPr>
        <w:t>w z szacunkiem, bez stosowania zwrot</w:t>
      </w:r>
      <w:r>
        <w:rPr>
          <w:rStyle w:val="Brak"/>
          <w:lang w:val="es-ES_tradnl"/>
        </w:rPr>
        <w:t>ó</w:t>
      </w:r>
      <w:r>
        <w:rPr>
          <w:rStyle w:val="Brak"/>
        </w:rPr>
        <w:t>w poniżających, wulgarnych, nieadekwatnych żart</w:t>
      </w:r>
      <w:r>
        <w:rPr>
          <w:rStyle w:val="Brak"/>
          <w:lang w:val="es-ES_tradnl"/>
        </w:rPr>
        <w:t>ó</w:t>
      </w:r>
      <w:r>
        <w:rPr>
          <w:rStyle w:val="Brak"/>
        </w:rPr>
        <w:t>w czy tych o podtekście seksualnym;</w:t>
      </w:r>
    </w:p>
    <w:p w:rsidR="00226BAC" w:rsidRDefault="00E323A3">
      <w:pPr>
        <w:pStyle w:val="TreA"/>
        <w:spacing w:line="360" w:lineRule="auto"/>
        <w:jc w:val="both"/>
      </w:pPr>
      <w:r>
        <w:rPr>
          <w:rStyle w:val="Brak"/>
        </w:rPr>
        <w:tab/>
        <w:t>■ niedopuszczalne jest nawiązywanie z dzieckiem jakichkolwiek relacji o charakterze seksualnym czy romantycznym;</w:t>
      </w:r>
    </w:p>
    <w:p w:rsidR="00226BAC" w:rsidRDefault="00E323A3">
      <w:pPr>
        <w:pStyle w:val="TreA"/>
        <w:spacing w:line="360" w:lineRule="auto"/>
        <w:jc w:val="both"/>
      </w:pPr>
      <w:r>
        <w:rPr>
          <w:rStyle w:val="Brak"/>
        </w:rPr>
        <w:tab/>
        <w:t>■ poszanowanie nietykalności cielesnej;</w:t>
      </w:r>
    </w:p>
    <w:p w:rsidR="00226BAC" w:rsidRDefault="00E323A3">
      <w:pPr>
        <w:pStyle w:val="TreA"/>
        <w:spacing w:line="360" w:lineRule="auto"/>
        <w:jc w:val="both"/>
      </w:pPr>
      <w:r>
        <w:rPr>
          <w:rStyle w:val="Brak"/>
        </w:rPr>
        <w:tab/>
        <w:t>■ eliminacja niewłaściwych zachowań (np. zachowania infantylne, nieempatyczne, prowokowanie, wciąganie w sytuacje dwuznaczne, prezentowanie nieodpowiednich treś</w:t>
      </w:r>
      <w:r>
        <w:rPr>
          <w:rStyle w:val="Brak"/>
          <w:lang w:val="it-IT"/>
        </w:rPr>
        <w:t xml:space="preserve">ci </w:t>
      </w:r>
      <w:r>
        <w:rPr>
          <w:rStyle w:val="Brak"/>
        </w:rPr>
        <w:t>– wulgarnych, pełnych przemocy czy pornograficznych);</w:t>
      </w:r>
    </w:p>
    <w:p w:rsidR="00226BAC" w:rsidRDefault="00E323A3">
      <w:pPr>
        <w:pStyle w:val="TreA"/>
        <w:spacing w:line="360" w:lineRule="auto"/>
        <w:jc w:val="both"/>
      </w:pPr>
      <w:r>
        <w:rPr>
          <w:rStyle w:val="Brak"/>
        </w:rPr>
        <w:tab/>
        <w:t>■ niedopuszczalne są wszelkie formy okazywania niechcianej czułości (wszelkie formy dotyku, o kt</w:t>
      </w:r>
      <w:r>
        <w:rPr>
          <w:rStyle w:val="Brak"/>
          <w:lang w:val="es-ES_tradnl"/>
        </w:rPr>
        <w:t>ó</w:t>
      </w:r>
      <w:r>
        <w:rPr>
          <w:rStyle w:val="Brak"/>
        </w:rPr>
        <w:t>rych wiemy, że dany wychowanek ich nie akceptuje, uściski, dotykanie piersi, pośladk</w:t>
      </w:r>
      <w:r>
        <w:rPr>
          <w:rStyle w:val="Brak"/>
          <w:lang w:val="es-ES_tradnl"/>
        </w:rPr>
        <w:t>ó</w:t>
      </w:r>
      <w:r>
        <w:rPr>
          <w:rStyle w:val="Brak"/>
        </w:rPr>
        <w:t>w i okolic intymnych, przytulanie, obejmowanie, klepanie, całowanie, łaskotanie, masowanie, sadzanie na kolanach, kładzenie się lub spanie obok dziecka, gry i zabawy, w kt</w:t>
      </w:r>
      <w:r>
        <w:rPr>
          <w:rStyle w:val="Brak"/>
          <w:lang w:val="es-ES_tradnl"/>
        </w:rPr>
        <w:t>ó</w:t>
      </w:r>
      <w:r>
        <w:rPr>
          <w:rStyle w:val="Brak"/>
        </w:rPr>
        <w:t xml:space="preserve">rych dochodzi do powyżej wskazanych niewłaściwych zachowań, stosowanie kar cielesnych); </w:t>
      </w:r>
    </w:p>
    <w:p w:rsidR="00226BAC" w:rsidRDefault="00E323A3">
      <w:pPr>
        <w:pStyle w:val="TreA"/>
        <w:spacing w:line="360" w:lineRule="auto"/>
        <w:jc w:val="both"/>
      </w:pPr>
      <w:r>
        <w:rPr>
          <w:rStyle w:val="Brak"/>
        </w:rPr>
        <w:tab/>
        <w:t>■ poszanowanie prawa do prywatności (np. w łazienkach, toaletach) przy jednoczesnym zapewnieniu bezpieczeństwa. Nikt nie ma prawa naruszać strefy intymnej dzieci (fizycznie, werbalnie, bezpośrednio czy za pośrednictwem komunikator</w:t>
      </w:r>
      <w:r>
        <w:rPr>
          <w:rStyle w:val="Brak"/>
          <w:lang w:val="es-ES_tradnl"/>
        </w:rPr>
        <w:t>ó</w:t>
      </w:r>
      <w:r>
        <w:rPr>
          <w:rStyle w:val="Brak"/>
        </w:rPr>
        <w:t>w internetowych);</w:t>
      </w:r>
    </w:p>
    <w:p w:rsidR="00226BAC" w:rsidRDefault="00E323A3">
      <w:pPr>
        <w:pStyle w:val="TreA"/>
        <w:spacing w:line="360" w:lineRule="auto"/>
        <w:jc w:val="both"/>
      </w:pPr>
      <w:r>
        <w:rPr>
          <w:rStyle w:val="Brak"/>
        </w:rPr>
        <w:tab/>
        <w:t>■ zabronione jest pozostawanie pod wpływem alkoholu lub środk</w:t>
      </w:r>
      <w:r>
        <w:rPr>
          <w:rStyle w:val="Brak"/>
          <w:lang w:val="es-ES_tradnl"/>
        </w:rPr>
        <w:t>ó</w:t>
      </w:r>
      <w:r>
        <w:rPr>
          <w:rStyle w:val="Brak"/>
        </w:rPr>
        <w:t>w odurzających przez duszpasterza, opiekuna lub animatora prowadzącego zaję</w:t>
      </w:r>
      <w:r>
        <w:rPr>
          <w:rStyle w:val="Brak"/>
          <w:lang w:val="fr-FR"/>
        </w:rPr>
        <w:t>cia</w:t>
      </w:r>
      <w:r>
        <w:rPr>
          <w:rStyle w:val="Brak"/>
        </w:rPr>
        <w:t xml:space="preserve"> z dziećmi lub pełniącego opiekę nad nimi lub proponowanie używek dzieciom;</w:t>
      </w:r>
    </w:p>
    <w:p w:rsidR="00226BAC" w:rsidRDefault="00E323A3">
      <w:pPr>
        <w:pStyle w:val="TreA"/>
        <w:spacing w:line="360" w:lineRule="auto"/>
        <w:jc w:val="both"/>
      </w:pPr>
      <w:r>
        <w:rPr>
          <w:rStyle w:val="Brak"/>
        </w:rPr>
        <w:tab/>
        <w:t>■ odpowiednie korzystanie z urządzeń elektronicznych, medi</w:t>
      </w:r>
      <w:r>
        <w:rPr>
          <w:rStyle w:val="Brak"/>
          <w:lang w:val="es-ES_tradnl"/>
        </w:rPr>
        <w:t>ó</w:t>
      </w:r>
      <w:r>
        <w:rPr>
          <w:rStyle w:val="Brak"/>
        </w:rPr>
        <w:t>w społecznościowych i komunikator</w:t>
      </w:r>
      <w:r>
        <w:rPr>
          <w:rStyle w:val="Brak"/>
          <w:lang w:val="es-ES_tradnl"/>
        </w:rPr>
        <w:t>ó</w:t>
      </w:r>
      <w:r>
        <w:rPr>
          <w:rStyle w:val="Brak"/>
        </w:rPr>
        <w:t>w. W kontakcie z wychowankami zaleca się używanie oficjalnych adres</w:t>
      </w:r>
      <w:r>
        <w:rPr>
          <w:rStyle w:val="Brak"/>
          <w:lang w:val="es-ES_tradnl"/>
        </w:rPr>
        <w:t>ó</w:t>
      </w:r>
      <w:r>
        <w:rPr>
          <w:rStyle w:val="Brak"/>
        </w:rPr>
        <w:t>w mailowych i oficjalnych profili duszpasterstwa w mediach społecznościowych. Warto także określić porę, do kt</w:t>
      </w:r>
      <w:r>
        <w:rPr>
          <w:rStyle w:val="Brak"/>
          <w:lang w:val="es-ES_tradnl"/>
        </w:rPr>
        <w:t>ó</w:t>
      </w:r>
      <w:r>
        <w:rPr>
          <w:rStyle w:val="Brak"/>
        </w:rPr>
        <w:t>rej taki kontakt z dzieć</w:t>
      </w:r>
      <w:r>
        <w:rPr>
          <w:rStyle w:val="Brak"/>
          <w:lang w:val="it-IT"/>
        </w:rPr>
        <w:t>mi mo</w:t>
      </w:r>
      <w:r>
        <w:rPr>
          <w:rStyle w:val="Brak"/>
        </w:rPr>
        <w:t xml:space="preserve">że się odbywać; </w:t>
      </w:r>
    </w:p>
    <w:p w:rsidR="00226BAC" w:rsidRDefault="00E323A3">
      <w:pPr>
        <w:pStyle w:val="TreA"/>
        <w:spacing w:line="360" w:lineRule="auto"/>
        <w:jc w:val="both"/>
      </w:pPr>
      <w:r>
        <w:rPr>
          <w:rStyle w:val="Brak"/>
        </w:rPr>
        <w:tab/>
        <w:t>■ dzieci nie powinny w pojedynkę, bez wiedzy rodzic</w:t>
      </w:r>
      <w:r>
        <w:rPr>
          <w:rStyle w:val="Brak"/>
          <w:lang w:val="es-ES_tradnl"/>
        </w:rPr>
        <w:t>ó</w:t>
      </w:r>
      <w:r>
        <w:rPr>
          <w:rStyle w:val="Brak"/>
        </w:rPr>
        <w:t>w czy os</w:t>
      </w:r>
      <w:r>
        <w:rPr>
          <w:rStyle w:val="Brak"/>
          <w:lang w:val="es-ES_tradnl"/>
        </w:rPr>
        <w:t>ó</w:t>
      </w:r>
      <w:r>
        <w:rPr>
          <w:rStyle w:val="Brak"/>
        </w:rPr>
        <w:t>b trzecich, być zapraszane ani przebywać w mieszkaniach (pokojach) duszpasterzy czy dorosłych lider</w:t>
      </w:r>
      <w:r>
        <w:rPr>
          <w:rStyle w:val="Brak"/>
          <w:lang w:val="es-ES_tradnl"/>
        </w:rPr>
        <w:t>ó</w:t>
      </w:r>
      <w:r>
        <w:rPr>
          <w:rStyle w:val="Brak"/>
          <w:lang w:val="en-US"/>
        </w:rPr>
        <w:t>w/animator</w:t>
      </w:r>
      <w:r>
        <w:rPr>
          <w:rStyle w:val="Brak"/>
          <w:lang w:val="es-ES_tradnl"/>
        </w:rPr>
        <w:t>ó</w:t>
      </w:r>
      <w:r>
        <w:rPr>
          <w:rStyle w:val="Brak"/>
        </w:rPr>
        <w:t>w duszpasterstwa. Duszpasterze czy liderzy/animatorzy nie powinni przewozić dzieci prywatnymi samochodami (konieczna jest obecność innego dorosłego, jeśli jest taka potrzeba). Wyjątkiem jest sytuacja pilna, związana z transportem do lekarza;</w:t>
      </w:r>
    </w:p>
    <w:p w:rsidR="00226BAC" w:rsidRDefault="00E323A3">
      <w:pPr>
        <w:pStyle w:val="TreA"/>
        <w:spacing w:line="360" w:lineRule="auto"/>
        <w:jc w:val="both"/>
      </w:pPr>
      <w:r>
        <w:rPr>
          <w:rStyle w:val="Brak"/>
        </w:rPr>
        <w:tab/>
        <w:t xml:space="preserve">■ spowiedź dzieci powinna się odbywać w konfesjonale wyraźnie oddzielającym spowiednika i penitenta, a jeśli nie jest to możliwe, to tam, gdzie są przeszkolone drzwi, niezamknięte na klucz, z łatwym </w:t>
      </w:r>
      <w:r>
        <w:rPr>
          <w:rStyle w:val="Brak"/>
        </w:rPr>
        <w:lastRenderedPageBreak/>
        <w:t>dostę</w:t>
      </w:r>
      <w:r>
        <w:rPr>
          <w:rStyle w:val="Brak"/>
          <w:lang w:val="pt-PT"/>
        </w:rPr>
        <w:t>pem os</w:t>
      </w:r>
      <w:r>
        <w:rPr>
          <w:rStyle w:val="Brak"/>
          <w:lang w:val="es-ES_tradnl"/>
        </w:rPr>
        <w:t>ó</w:t>
      </w:r>
      <w:r>
        <w:rPr>
          <w:rStyle w:val="Brak"/>
        </w:rPr>
        <w:t>b trzecich. Podobne zalecenia odnosimy do sytuacji, w kt</w:t>
      </w:r>
      <w:r>
        <w:rPr>
          <w:rStyle w:val="Brak"/>
          <w:lang w:val="es-ES_tradnl"/>
        </w:rPr>
        <w:t>ó</w:t>
      </w:r>
      <w:r>
        <w:rPr>
          <w:rStyle w:val="Brak"/>
        </w:rPr>
        <w:t>rej potrzebna jest rozmowa indywidualna. W</w:t>
      </w:r>
      <w:r>
        <w:rPr>
          <w:rStyle w:val="Brak"/>
          <w:lang w:val="es-ES_tradnl"/>
        </w:rPr>
        <w:t>ó</w:t>
      </w:r>
      <w:r>
        <w:rPr>
          <w:rStyle w:val="Brak"/>
        </w:rPr>
        <w:t>wczas r</w:t>
      </w:r>
      <w:r>
        <w:rPr>
          <w:rStyle w:val="Brak"/>
          <w:lang w:val="es-ES_tradnl"/>
        </w:rPr>
        <w:t>ó</w:t>
      </w:r>
      <w:r>
        <w:rPr>
          <w:rStyle w:val="Brak"/>
        </w:rPr>
        <w:t xml:space="preserve">wnież </w:t>
      </w:r>
      <w:r>
        <w:rPr>
          <w:rStyle w:val="Brak"/>
          <w:lang w:val="it-IT"/>
        </w:rPr>
        <w:t>nale</w:t>
      </w:r>
      <w:r>
        <w:rPr>
          <w:rStyle w:val="Brak"/>
        </w:rPr>
        <w:t>ży skorzystać z pomieszczenia, w kt</w:t>
      </w:r>
      <w:r>
        <w:rPr>
          <w:rStyle w:val="Brak"/>
          <w:lang w:val="es-ES_tradnl"/>
        </w:rPr>
        <w:t>ó</w:t>
      </w:r>
      <w:r>
        <w:rPr>
          <w:rStyle w:val="Brak"/>
        </w:rPr>
        <w:t xml:space="preserve">rym są przeszkolone drzwi (gdy takich nie ma, warto zostawić drzwi uchylone) lub będącego w zasięgu wzroku innych. Wskazanie jest powiadomienie innej osoby dorosłej z duszpasterstwa o takim spotkaniu; </w:t>
      </w:r>
    </w:p>
    <w:p w:rsidR="00226BAC" w:rsidRDefault="00E323A3">
      <w:pPr>
        <w:pStyle w:val="TreA"/>
        <w:spacing w:line="360" w:lineRule="auto"/>
        <w:jc w:val="both"/>
      </w:pPr>
      <w:r>
        <w:rPr>
          <w:rStyle w:val="Brak"/>
        </w:rPr>
        <w:tab/>
        <w:t>■ spotkania w ramach duszpasterstwa nie powinny odbywać się w późnych godzinach wieczornych czy nocą;</w:t>
      </w:r>
    </w:p>
    <w:p w:rsidR="00226BAC" w:rsidRDefault="00E323A3">
      <w:pPr>
        <w:pStyle w:val="TreA"/>
        <w:spacing w:line="360" w:lineRule="auto"/>
        <w:jc w:val="both"/>
      </w:pPr>
      <w:r>
        <w:rPr>
          <w:rStyle w:val="Brak"/>
        </w:rPr>
        <w:tab/>
        <w:t>■ jeśli grupa duszpasterska organizuje wsp</w:t>
      </w:r>
      <w:r>
        <w:rPr>
          <w:rStyle w:val="Brak"/>
          <w:lang w:val="es-ES_tradnl"/>
        </w:rPr>
        <w:t>ó</w:t>
      </w:r>
      <w:r>
        <w:rPr>
          <w:rStyle w:val="Brak"/>
        </w:rPr>
        <w:t xml:space="preserve">lny wyjazd czy rekolekcje, </w:t>
      </w:r>
      <w:r>
        <w:rPr>
          <w:rStyle w:val="Brak"/>
          <w:u w:color="00B050"/>
          <w:lang w:val="it-IT"/>
        </w:rPr>
        <w:t>nale</w:t>
      </w:r>
      <w:r>
        <w:rPr>
          <w:rStyle w:val="Brak"/>
          <w:u w:color="00B050"/>
        </w:rPr>
        <w:t>ży zgłosić taki wyjazd do kuratorium.</w:t>
      </w:r>
      <w:r>
        <w:rPr>
          <w:rStyle w:val="Brak"/>
        </w:rPr>
        <w:t xml:space="preserve"> Podczas wyjazdu należy zapewnić osoby pok</w:t>
      </w:r>
      <w:r>
        <w:rPr>
          <w:rStyle w:val="Brak"/>
          <w:lang w:val="es-ES_tradnl"/>
        </w:rPr>
        <w:t>ó</w:t>
      </w:r>
      <w:r>
        <w:rPr>
          <w:rStyle w:val="Brak"/>
        </w:rPr>
        <w:t>j dla duszpasterza i dorosłych opiekun</w:t>
      </w:r>
      <w:r>
        <w:rPr>
          <w:rStyle w:val="Brak"/>
          <w:lang w:val="es-ES_tradnl"/>
        </w:rPr>
        <w:t>ó</w:t>
      </w:r>
      <w:r>
        <w:rPr>
          <w:rStyle w:val="Brak"/>
        </w:rPr>
        <w:t>w. Jeśli jest to grupa koedukacyjna, należy zadbać o osobne pomieszczenia do spania, a także o obecność opiekun</w:t>
      </w:r>
      <w:r>
        <w:rPr>
          <w:rStyle w:val="Brak"/>
          <w:lang w:val="es-ES_tradnl"/>
        </w:rPr>
        <w:t>ó</w:t>
      </w:r>
      <w:r>
        <w:rPr>
          <w:rStyle w:val="Brak"/>
        </w:rPr>
        <w:t xml:space="preserve">w różnej płci. Wszyscy (i dzieci, i ich opiekunowie) zobowiązani są do podpisania i respektowania obowiązującego na wyjeździe regulaminu; </w:t>
      </w:r>
    </w:p>
    <w:p w:rsidR="00226BAC" w:rsidRDefault="00E323A3">
      <w:pPr>
        <w:pStyle w:val="TreA"/>
        <w:spacing w:line="360" w:lineRule="auto"/>
        <w:jc w:val="both"/>
      </w:pPr>
      <w:r>
        <w:rPr>
          <w:rStyle w:val="Brak"/>
        </w:rPr>
        <w:tab/>
        <w:t>■ nowo mianowani duszpasterze, animatorzy czy liderzy danego duszpasterstwa winni przejść odpowiednie szkolenie dla lider</w:t>
      </w:r>
      <w:r>
        <w:rPr>
          <w:rStyle w:val="Brak"/>
          <w:lang w:val="es-ES_tradnl"/>
        </w:rPr>
        <w:t>ó</w:t>
      </w:r>
      <w:r>
        <w:rPr>
          <w:rStyle w:val="Brak"/>
        </w:rPr>
        <w:t>w grup duszpasterskich (np. e-learnigowe szkolenie COD zakończone egzamin i uzyskaniem certyfikatu), zapoznać się z zasadami ochrony dzieci obowiązującymi w danym duszpasterstwie i podpisać stosowne oświadczenie (</w:t>
      </w:r>
      <w:r>
        <w:rPr>
          <w:rStyle w:val="Brak"/>
          <w:b/>
          <w:bCs/>
        </w:rPr>
        <w:t>Załącznik 2</w:t>
      </w:r>
      <w:r>
        <w:rPr>
          <w:rStyle w:val="Brak"/>
        </w:rPr>
        <w:t>). Powinni także zobowiązać do respektowania obowiązujacych w danym duszpasterstwie kodeks</w:t>
      </w:r>
      <w:r>
        <w:rPr>
          <w:rStyle w:val="Brak"/>
          <w:lang w:val="es-ES_tradnl"/>
        </w:rPr>
        <w:t>ó</w:t>
      </w:r>
      <w:r>
        <w:rPr>
          <w:rStyle w:val="Brak"/>
        </w:rPr>
        <w:t>w zachowań czy standard</w:t>
      </w:r>
      <w:r>
        <w:rPr>
          <w:rStyle w:val="Brak"/>
          <w:lang w:val="es-ES_tradnl"/>
        </w:rPr>
        <w:t>ó</w:t>
      </w:r>
      <w:r>
        <w:rPr>
          <w:rStyle w:val="Brak"/>
        </w:rPr>
        <w:t xml:space="preserve">w ochrony dzieci. Szkolenia powinny przechodzić także osoby świeckie odpowiedzialne za duszpasterstwo czy pełniące w nich odpowiedzialne funkcje. </w:t>
      </w:r>
    </w:p>
    <w:p w:rsidR="00226BAC" w:rsidRDefault="00E323A3">
      <w:pPr>
        <w:pStyle w:val="TreA"/>
        <w:spacing w:line="360" w:lineRule="auto"/>
        <w:jc w:val="both"/>
      </w:pPr>
      <w:r>
        <w:rPr>
          <w:rStyle w:val="Brak"/>
          <w:color w:val="FF40FF"/>
          <w:u w:color="FF40FF"/>
        </w:rPr>
        <w:tab/>
      </w:r>
      <w:r>
        <w:rPr>
          <w:rStyle w:val="Brak"/>
        </w:rPr>
        <w:t>■</w:t>
      </w:r>
      <w:r>
        <w:rPr>
          <w:rStyle w:val="Brak"/>
          <w:color w:val="FF40FF"/>
          <w:u w:color="FF40FF"/>
        </w:rPr>
        <w:t xml:space="preserve"> </w:t>
      </w:r>
      <w:r>
        <w:rPr>
          <w:rStyle w:val="Brak"/>
        </w:rPr>
        <w:t>w każdym duszpasterstwie winna zostać wyznaczona tzw. osoba przyjmująca zgłoszenia o krzywdzie czy osoba godna zaufania</w:t>
      </w:r>
      <w:r w:rsidR="00123010">
        <w:rPr>
          <w:rStyle w:val="Brak"/>
        </w:rPr>
        <w:t xml:space="preserve"> (patrz strona 10) </w:t>
      </w:r>
      <w:r>
        <w:rPr>
          <w:rStyle w:val="Brak"/>
        </w:rPr>
        <w:t xml:space="preserve"> (takie osoby muszą zachowywać niezwykłą dyskrecję, delikatność, wrażliwość, muszą z szacunkiem odnosić się do zgłaszającej się do niej osoby i do jej cierpienia, nie mogą go bagatelizować). Dane tej osoby i spos</w:t>
      </w:r>
      <w:r>
        <w:rPr>
          <w:rStyle w:val="Brak"/>
          <w:lang w:val="es-ES_tradnl"/>
        </w:rPr>
        <w:t>ó</w:t>
      </w:r>
      <w:r>
        <w:rPr>
          <w:rStyle w:val="Brak"/>
        </w:rPr>
        <w:t>b kontaktu z nią winny być umieszczone w widocznym miejscu (np. tablica ogłoszeń w duszpasterstwie, strona internetowa). Dobrze, by taka osoba była przeszkolona np. przez Centrum Ochrony Dziecka (kwestia szkoleń zostanie podjęta w dalszej części dokumentu).</w:t>
      </w:r>
    </w:p>
    <w:p w:rsidR="00226BAC" w:rsidRDefault="00226BAC">
      <w:pPr>
        <w:pStyle w:val="TreA"/>
        <w:spacing w:line="360" w:lineRule="auto"/>
        <w:jc w:val="both"/>
      </w:pPr>
    </w:p>
    <w:p w:rsidR="00226BAC" w:rsidRDefault="00E323A3">
      <w:pPr>
        <w:pStyle w:val="TreA"/>
        <w:spacing w:line="360" w:lineRule="auto"/>
        <w:jc w:val="both"/>
        <w:rPr>
          <w:rStyle w:val="Brak"/>
          <w:b/>
          <w:bCs/>
        </w:rPr>
      </w:pPr>
      <w:r>
        <w:rPr>
          <w:rStyle w:val="Brak"/>
          <w:b/>
          <w:bCs/>
        </w:rPr>
        <w:t>3.2. Relacje r</w:t>
      </w:r>
      <w:r>
        <w:rPr>
          <w:rStyle w:val="Brak"/>
          <w:b/>
          <w:bCs/>
          <w:lang w:val="es-ES_tradnl"/>
        </w:rPr>
        <w:t>ó</w:t>
      </w:r>
      <w:r>
        <w:rPr>
          <w:rStyle w:val="Brak"/>
          <w:b/>
          <w:bCs/>
        </w:rPr>
        <w:t>wieśnicze</w:t>
      </w:r>
    </w:p>
    <w:p w:rsidR="00226BAC" w:rsidRDefault="00226BAC">
      <w:pPr>
        <w:pStyle w:val="TreA"/>
        <w:spacing w:line="360" w:lineRule="auto"/>
        <w:jc w:val="both"/>
        <w:rPr>
          <w:rStyle w:val="Brak"/>
          <w:b/>
          <w:bCs/>
        </w:rPr>
      </w:pPr>
    </w:p>
    <w:p w:rsidR="00226BAC" w:rsidRDefault="00E323A3">
      <w:pPr>
        <w:pStyle w:val="TreA"/>
        <w:spacing w:line="360" w:lineRule="auto"/>
        <w:jc w:val="both"/>
      </w:pPr>
      <w:r>
        <w:rPr>
          <w:rStyle w:val="Brak"/>
        </w:rPr>
        <w:t xml:space="preserve">Kodeksy zachowań obowiązujące w danym duszpasterstwie powinny także zawierać zasady dotyczące relacji między wychowankami duszpasterstwa. Nie jesteśmy w stanie przestawić wyczerpującej listy takich zachowań, wskazujemy przykładowo, jakie zachowania powinny zostać wykluczone. </w:t>
      </w:r>
    </w:p>
    <w:p w:rsidR="00226BAC" w:rsidRDefault="00226BAC">
      <w:pPr>
        <w:pStyle w:val="TreA"/>
        <w:spacing w:line="360" w:lineRule="auto"/>
        <w:jc w:val="both"/>
        <w:rPr>
          <w:rStyle w:val="Brak"/>
          <w:b/>
          <w:bCs/>
        </w:rPr>
      </w:pPr>
    </w:p>
    <w:p w:rsidR="00226BAC" w:rsidRDefault="00E323A3">
      <w:pPr>
        <w:pStyle w:val="TreA"/>
        <w:spacing w:line="360" w:lineRule="auto"/>
        <w:jc w:val="both"/>
      </w:pPr>
      <w:r>
        <w:rPr>
          <w:rStyle w:val="Brak"/>
        </w:rPr>
        <w:tab/>
        <w:t>■ stosowanie jakichkolwiek form przemocy (fizycznej, psychicznej, ekonomicznej, seksualnej);</w:t>
      </w:r>
      <w:r>
        <w:rPr>
          <w:rStyle w:val="Brak"/>
        </w:rPr>
        <w:tab/>
      </w:r>
    </w:p>
    <w:p w:rsidR="00226BAC" w:rsidRDefault="00E323A3">
      <w:pPr>
        <w:pStyle w:val="TreA"/>
        <w:spacing w:line="360" w:lineRule="auto"/>
        <w:jc w:val="both"/>
      </w:pPr>
      <w:r>
        <w:rPr>
          <w:rStyle w:val="Brak"/>
        </w:rPr>
        <w:tab/>
        <w:t xml:space="preserve">■ zwracanie się </w:t>
      </w:r>
      <w:r>
        <w:rPr>
          <w:rStyle w:val="Brak"/>
          <w:lang w:val="es-ES_tradnl"/>
        </w:rPr>
        <w:t xml:space="preserve">do </w:t>
      </w:r>
      <w:r>
        <w:rPr>
          <w:rStyle w:val="Brak"/>
        </w:rPr>
        <w:t>koleg</w:t>
      </w:r>
      <w:r>
        <w:rPr>
          <w:rStyle w:val="Brak"/>
          <w:lang w:val="es-ES_tradnl"/>
        </w:rPr>
        <w:t>ó</w:t>
      </w:r>
      <w:r>
        <w:rPr>
          <w:rStyle w:val="Brak"/>
          <w:lang w:val="en-US"/>
        </w:rPr>
        <w:t>w/kole</w:t>
      </w:r>
      <w:r>
        <w:rPr>
          <w:rStyle w:val="Brak"/>
        </w:rPr>
        <w:t>żanek, ale też do dorosłych odpowiedzialnych za duszpasterstwo z szacunkiem, bez stosowania zwrot</w:t>
      </w:r>
      <w:r>
        <w:rPr>
          <w:rStyle w:val="Brak"/>
          <w:lang w:val="es-ES_tradnl"/>
        </w:rPr>
        <w:t>ó</w:t>
      </w:r>
      <w:r>
        <w:rPr>
          <w:rStyle w:val="Brak"/>
        </w:rPr>
        <w:t>w poniżających, wulgarnych, ośmieszających, nieadekwatnych żart</w:t>
      </w:r>
      <w:r>
        <w:rPr>
          <w:rStyle w:val="Brak"/>
          <w:lang w:val="es-ES_tradnl"/>
        </w:rPr>
        <w:t>ó</w:t>
      </w:r>
      <w:r>
        <w:rPr>
          <w:rStyle w:val="Brak"/>
        </w:rPr>
        <w:t>w czy tych o podtekście seksualnym;</w:t>
      </w:r>
    </w:p>
    <w:p w:rsidR="00226BAC" w:rsidRDefault="00E323A3">
      <w:pPr>
        <w:pStyle w:val="TreA"/>
        <w:spacing w:line="360" w:lineRule="auto"/>
        <w:jc w:val="both"/>
      </w:pPr>
      <w:r>
        <w:rPr>
          <w:rStyle w:val="Brak"/>
        </w:rPr>
        <w:lastRenderedPageBreak/>
        <w:tab/>
        <w:t>■ poszanowanie nietykalności cielesnej;</w:t>
      </w:r>
    </w:p>
    <w:p w:rsidR="00226BAC" w:rsidRDefault="00E323A3">
      <w:pPr>
        <w:pStyle w:val="TreA"/>
        <w:spacing w:line="360" w:lineRule="auto"/>
        <w:jc w:val="both"/>
      </w:pPr>
      <w:r>
        <w:rPr>
          <w:rStyle w:val="Brak"/>
        </w:rPr>
        <w:tab/>
        <w:t>■ poszanowanie cudzej własnoś</w:t>
      </w:r>
      <w:r>
        <w:rPr>
          <w:rStyle w:val="Brak"/>
          <w:lang w:val="it-IT"/>
        </w:rPr>
        <w:t>ci;</w:t>
      </w:r>
    </w:p>
    <w:p w:rsidR="00226BAC" w:rsidRDefault="00E323A3">
      <w:pPr>
        <w:pStyle w:val="TreA"/>
        <w:spacing w:line="360" w:lineRule="auto"/>
        <w:jc w:val="both"/>
      </w:pPr>
      <w:r>
        <w:rPr>
          <w:rStyle w:val="Brak"/>
        </w:rPr>
        <w:tab/>
        <w:t>■ eliminacja niewłaściwych zachowań (np. zachowania infantylne, nieempatyczne, prowokowanie, wciąganie w sytuacje dwuznaczne, prezentowanie nieodpowiednich treś</w:t>
      </w:r>
      <w:r>
        <w:rPr>
          <w:rStyle w:val="Brak"/>
          <w:lang w:val="it-IT"/>
        </w:rPr>
        <w:t xml:space="preserve">ci </w:t>
      </w:r>
      <w:r>
        <w:rPr>
          <w:rStyle w:val="Brak"/>
        </w:rPr>
        <w:t>– wulgarnych, pełnych przemocy czy pornograficznych);</w:t>
      </w:r>
    </w:p>
    <w:p w:rsidR="00226BAC" w:rsidRDefault="00E323A3">
      <w:pPr>
        <w:pStyle w:val="TreA"/>
        <w:spacing w:line="360" w:lineRule="auto"/>
        <w:jc w:val="both"/>
      </w:pPr>
      <w:r>
        <w:rPr>
          <w:rStyle w:val="Brak"/>
        </w:rPr>
        <w:tab/>
        <w:t>■ niedopuszczalne są wszelkie formy okazywania niechcianej czułości (wszelkie formy dotyku, o kt</w:t>
      </w:r>
      <w:r>
        <w:rPr>
          <w:rStyle w:val="Brak"/>
          <w:lang w:val="es-ES_tradnl"/>
        </w:rPr>
        <w:t>ó</w:t>
      </w:r>
      <w:r>
        <w:rPr>
          <w:rStyle w:val="Brak"/>
        </w:rPr>
        <w:t>rych wiemy, że dany wychowanek ich nie akceptuje, uściski, dotykanie piersi, pośladk</w:t>
      </w:r>
      <w:r>
        <w:rPr>
          <w:rStyle w:val="Brak"/>
          <w:lang w:val="es-ES_tradnl"/>
        </w:rPr>
        <w:t>ó</w:t>
      </w:r>
      <w:r>
        <w:rPr>
          <w:rStyle w:val="Brak"/>
        </w:rPr>
        <w:t>w i okolic intymnych, przytulanie, obejmowanie, klepanie, całowanie, łaskotanie, masowanie, gry i zabawy, w kt</w:t>
      </w:r>
      <w:r>
        <w:rPr>
          <w:rStyle w:val="Brak"/>
          <w:lang w:val="es-ES_tradnl"/>
        </w:rPr>
        <w:t>ó</w:t>
      </w:r>
      <w:r>
        <w:rPr>
          <w:rStyle w:val="Brak"/>
        </w:rPr>
        <w:t>rych dochodzi do powyżej wskazanych niewłaściwych zachowań</w:t>
      </w:r>
      <w:r>
        <w:rPr>
          <w:rStyle w:val="Brak"/>
          <w:lang w:val="it-IT"/>
        </w:rPr>
        <w:t xml:space="preserve">); </w:t>
      </w:r>
    </w:p>
    <w:p w:rsidR="00226BAC" w:rsidRDefault="00E323A3">
      <w:pPr>
        <w:pStyle w:val="TreA"/>
        <w:spacing w:line="360" w:lineRule="auto"/>
        <w:jc w:val="both"/>
      </w:pPr>
      <w:r>
        <w:rPr>
          <w:rStyle w:val="Brak"/>
        </w:rPr>
        <w:tab/>
        <w:t>■ poszanowanie prawa do prywatnoś</w:t>
      </w:r>
      <w:r>
        <w:rPr>
          <w:rStyle w:val="Brak"/>
          <w:lang w:val="it-IT"/>
        </w:rPr>
        <w:t>ci;</w:t>
      </w:r>
    </w:p>
    <w:p w:rsidR="00226BAC" w:rsidRDefault="00E323A3">
      <w:pPr>
        <w:pStyle w:val="TreA"/>
        <w:spacing w:line="360" w:lineRule="auto"/>
        <w:jc w:val="both"/>
      </w:pPr>
      <w:r>
        <w:rPr>
          <w:rStyle w:val="Brak"/>
        </w:rPr>
        <w:tab/>
        <w:t>■ odpowiednie korzystanie z urządzeń elektronicznych, medi</w:t>
      </w:r>
      <w:r>
        <w:rPr>
          <w:rStyle w:val="Brak"/>
          <w:lang w:val="es-ES_tradnl"/>
        </w:rPr>
        <w:t>ó</w:t>
      </w:r>
      <w:r>
        <w:rPr>
          <w:rStyle w:val="Brak"/>
        </w:rPr>
        <w:t>w społecznościowych i komunikator</w:t>
      </w:r>
      <w:r>
        <w:rPr>
          <w:rStyle w:val="Brak"/>
          <w:lang w:val="es-ES_tradnl"/>
        </w:rPr>
        <w:t>ó</w:t>
      </w:r>
      <w:r>
        <w:rPr>
          <w:rStyle w:val="Brak"/>
        </w:rPr>
        <w:t>w (nienagrywanie innych wychowank</w:t>
      </w:r>
      <w:r>
        <w:rPr>
          <w:rStyle w:val="Brak"/>
          <w:lang w:val="es-ES_tradnl"/>
        </w:rPr>
        <w:t>ó</w:t>
      </w:r>
      <w:r>
        <w:rPr>
          <w:rStyle w:val="Brak"/>
        </w:rPr>
        <w:t xml:space="preserve">w, nierobienie im zdjęć z ukrycia, niewysyłanie ich zdjęć bez ich wiedzy na grupach w mediach społecznościowych itp); </w:t>
      </w:r>
    </w:p>
    <w:p w:rsidR="00226BAC" w:rsidRDefault="00226BAC">
      <w:pPr>
        <w:pStyle w:val="TreA"/>
        <w:spacing w:line="360" w:lineRule="auto"/>
        <w:jc w:val="both"/>
      </w:pPr>
    </w:p>
    <w:p w:rsidR="00226BAC" w:rsidRDefault="00226BAC">
      <w:pPr>
        <w:pStyle w:val="TreA"/>
        <w:spacing w:line="360" w:lineRule="auto"/>
        <w:jc w:val="both"/>
        <w:rPr>
          <w:rStyle w:val="Brak"/>
          <w:b/>
          <w:bCs/>
        </w:rPr>
      </w:pPr>
    </w:p>
    <w:p w:rsidR="00226BAC" w:rsidRDefault="00E323A3">
      <w:pPr>
        <w:pStyle w:val="TreA"/>
        <w:spacing w:line="360" w:lineRule="auto"/>
        <w:jc w:val="both"/>
        <w:rPr>
          <w:rStyle w:val="Brak"/>
          <w:b/>
          <w:bCs/>
        </w:rPr>
      </w:pPr>
      <w:r>
        <w:rPr>
          <w:rStyle w:val="Brak"/>
          <w:b/>
          <w:bCs/>
        </w:rPr>
        <w:t>4</w:t>
      </w:r>
      <w:r>
        <w:rPr>
          <w:rStyle w:val="Brak"/>
        </w:rPr>
        <w:t xml:space="preserve">. </w:t>
      </w:r>
      <w:r>
        <w:rPr>
          <w:rStyle w:val="Brak"/>
          <w:b/>
          <w:bCs/>
        </w:rPr>
        <w:t>Zasady dotyczące postępowania w sytuacji niewłaściwego zachowania</w:t>
      </w:r>
    </w:p>
    <w:p w:rsidR="00226BAC" w:rsidRDefault="00226BAC">
      <w:pPr>
        <w:pStyle w:val="TreA"/>
        <w:spacing w:line="360" w:lineRule="auto"/>
        <w:jc w:val="both"/>
        <w:rPr>
          <w:rStyle w:val="Brak"/>
          <w:b/>
          <w:bCs/>
        </w:rPr>
      </w:pPr>
    </w:p>
    <w:p w:rsidR="00226BAC" w:rsidRDefault="00E323A3">
      <w:pPr>
        <w:pStyle w:val="TreA"/>
        <w:spacing w:line="360" w:lineRule="auto"/>
        <w:jc w:val="both"/>
        <w:rPr>
          <w:rStyle w:val="Brak"/>
          <w:u w:color="FF40FF"/>
          <w:shd w:val="clear" w:color="auto" w:fill="FFFFFF"/>
        </w:rPr>
      </w:pPr>
      <w:r>
        <w:rPr>
          <w:rStyle w:val="Brak"/>
        </w:rPr>
        <w:t xml:space="preserve">W przypadku niewłaściwych zachowań </w:t>
      </w:r>
      <w:r>
        <w:rPr>
          <w:rStyle w:val="Brak"/>
          <w:lang w:val="it-IT"/>
        </w:rPr>
        <w:t>nale</w:t>
      </w:r>
      <w:r>
        <w:rPr>
          <w:rStyle w:val="Brak"/>
        </w:rPr>
        <w:t xml:space="preserve">ży z osobą oskarżaną o ich stosowanie odbyć rozmowę, upewnić się co do ich faktycznego </w:t>
      </w:r>
      <w:r>
        <w:rPr>
          <w:rStyle w:val="Brak"/>
          <w:shd w:val="clear" w:color="auto" w:fill="FFFFFF"/>
        </w:rPr>
        <w:t>wystąpienia</w:t>
      </w:r>
      <w:r>
        <w:rPr>
          <w:rStyle w:val="Brak"/>
        </w:rPr>
        <w:t>, wysł</w:t>
      </w:r>
      <w:r>
        <w:rPr>
          <w:rStyle w:val="Brak"/>
          <w:lang w:val="es-ES_tradnl"/>
        </w:rPr>
        <w:t>ucha</w:t>
      </w:r>
      <w:r>
        <w:rPr>
          <w:rStyle w:val="Brak"/>
        </w:rPr>
        <w:t xml:space="preserve">ć jej zdania, a jeśli oskarżenie okaże się prawdziwe, wyjaśnić jej niestosowność zachowań i zobowiązać ją do respektowania zasad obowiązujacych w danym duszpasterstwie. Gdyby niewłaściwe zachowania z jej strony się powtarzały, a wychowankowie dalej je zgłaszali, </w:t>
      </w:r>
      <w:r>
        <w:rPr>
          <w:rStyle w:val="Brak"/>
          <w:lang w:val="it-IT"/>
        </w:rPr>
        <w:t>nale</w:t>
      </w:r>
      <w:r>
        <w:rPr>
          <w:rStyle w:val="Brak"/>
        </w:rPr>
        <w:t>ży</w:t>
      </w:r>
      <w:r>
        <w:rPr>
          <w:rStyle w:val="Brak"/>
          <w:shd w:val="clear" w:color="auto" w:fill="FFFFFF"/>
        </w:rPr>
        <w:t xml:space="preserve"> </w:t>
      </w:r>
      <w:r>
        <w:rPr>
          <w:rStyle w:val="Brak"/>
          <w:u w:color="FF40FF"/>
          <w:shd w:val="clear" w:color="auto" w:fill="FFFFFF"/>
        </w:rPr>
        <w:t>zrezygnować ze współpracy z taką osobą dla dobra dzieci.</w:t>
      </w:r>
    </w:p>
    <w:p w:rsidR="00226BAC" w:rsidRDefault="00E323A3">
      <w:pPr>
        <w:pStyle w:val="TreA"/>
        <w:spacing w:line="360" w:lineRule="auto"/>
        <w:jc w:val="both"/>
        <w:rPr>
          <w:rStyle w:val="Brak"/>
          <w:u w:color="FF40FF"/>
          <w:shd w:val="clear" w:color="auto" w:fill="FFFFFF"/>
        </w:rPr>
      </w:pPr>
      <w:r>
        <w:rPr>
          <w:rStyle w:val="Brak"/>
          <w:u w:color="FF40FF"/>
          <w:shd w:val="clear" w:color="auto" w:fill="FFFFFF"/>
        </w:rPr>
        <w:tab/>
        <w:t>Jeśli w spos</w:t>
      </w:r>
      <w:r>
        <w:rPr>
          <w:rStyle w:val="Brak"/>
          <w:u w:color="FF40FF"/>
          <w:shd w:val="clear" w:color="auto" w:fill="FFFFFF"/>
          <w:lang w:val="es-ES_tradnl"/>
        </w:rPr>
        <w:t>ó</w:t>
      </w:r>
      <w:r>
        <w:rPr>
          <w:rStyle w:val="Brak"/>
          <w:u w:color="FF40FF"/>
          <w:shd w:val="clear" w:color="auto" w:fill="FFFFFF"/>
        </w:rPr>
        <w:t xml:space="preserve">b niewłaściwy zachowuje się duszpasterz, sprawę </w:t>
      </w:r>
      <w:r>
        <w:rPr>
          <w:rStyle w:val="Brak"/>
          <w:u w:color="FF40FF"/>
          <w:shd w:val="clear" w:color="auto" w:fill="FFFFFF"/>
          <w:lang w:val="it-IT"/>
        </w:rPr>
        <w:t>nale</w:t>
      </w:r>
      <w:r>
        <w:rPr>
          <w:rStyle w:val="Brak"/>
          <w:u w:color="FF40FF"/>
          <w:shd w:val="clear" w:color="auto" w:fill="FFFFFF"/>
        </w:rPr>
        <w:t>ży zgłosić jego przełożonym.</w:t>
      </w:r>
    </w:p>
    <w:p w:rsidR="00226BAC" w:rsidRDefault="00E323A3">
      <w:pPr>
        <w:pStyle w:val="TreA"/>
        <w:spacing w:line="360" w:lineRule="auto"/>
        <w:jc w:val="both"/>
        <w:rPr>
          <w:rStyle w:val="Brak"/>
          <w:color w:val="FF40FF"/>
          <w:u w:color="FF40FF"/>
          <w:shd w:val="clear" w:color="auto" w:fill="FEFFFF"/>
        </w:rPr>
      </w:pPr>
      <w:r>
        <w:rPr>
          <w:rStyle w:val="Brak"/>
          <w:u w:color="FF40FF"/>
          <w:shd w:val="clear" w:color="auto" w:fill="FFFFFF"/>
        </w:rPr>
        <w:tab/>
        <w:t xml:space="preserve">Jeśli do niewłaściwych zachowań dochodzi ze strony rówieśnika, należy przede wszystkim zadbać o bezpieczeństwo dziecka, odseparowanie go od osoby krzywdzącej. Z osobą krzywdzącą </w:t>
      </w:r>
      <w:r>
        <w:rPr>
          <w:rStyle w:val="Brak"/>
          <w:u w:color="FF40FF"/>
          <w:shd w:val="clear" w:color="auto" w:fill="FFFFFF"/>
          <w:lang w:val="it-IT"/>
        </w:rPr>
        <w:t>nale</w:t>
      </w:r>
      <w:r>
        <w:rPr>
          <w:rStyle w:val="Brak"/>
          <w:u w:color="FF40FF"/>
          <w:shd w:val="clear" w:color="auto" w:fill="FFFFFF"/>
        </w:rPr>
        <w:t>ży odbyć stosowną rozmowę, wyjaśnić jej niewłaściwe zachowanie i zobowiązać do przestrzegania zasad obowiazujących w duszpasterstwie. Warto także (jeśli jest taka możliwość) skontaktować się z rodzicami krzywdzącego dziecka i wyjaśnić sytuację. W razie braku poprawy, jeśli niewłaściwe zachowanie ma miejsce np. na festiwalu młodzieżowym czy innych tego typu rekolekcjach, dla dobra innych uczestnik</w:t>
      </w:r>
      <w:r>
        <w:rPr>
          <w:rStyle w:val="Brak"/>
          <w:u w:color="FF40FF"/>
          <w:shd w:val="clear" w:color="auto" w:fill="FFFFFF"/>
          <w:lang w:val="es-ES_tradnl"/>
        </w:rPr>
        <w:t>ó</w:t>
      </w:r>
      <w:r>
        <w:rPr>
          <w:rStyle w:val="Brak"/>
          <w:u w:color="FF40FF"/>
          <w:shd w:val="clear" w:color="auto" w:fill="FFFFFF"/>
        </w:rPr>
        <w:t>w należy usunąć taką osobę z wydarzenia (kwestia transportu do domu leży w gestii organizator</w:t>
      </w:r>
      <w:r>
        <w:rPr>
          <w:rStyle w:val="Brak"/>
          <w:u w:color="FF40FF"/>
          <w:shd w:val="clear" w:color="auto" w:fill="FFFFFF"/>
          <w:lang w:val="es-ES_tradnl"/>
        </w:rPr>
        <w:t>ó</w:t>
      </w:r>
      <w:r>
        <w:rPr>
          <w:rStyle w:val="Brak"/>
          <w:u w:color="FF40FF"/>
          <w:shd w:val="clear" w:color="auto" w:fill="FFFFFF"/>
        </w:rPr>
        <w:t>w lub rodzic</w:t>
      </w:r>
      <w:r>
        <w:rPr>
          <w:rStyle w:val="Brak"/>
          <w:u w:color="FF40FF"/>
          <w:shd w:val="clear" w:color="auto" w:fill="FFFFFF"/>
          <w:lang w:val="es-ES_tradnl"/>
        </w:rPr>
        <w:t>ó</w:t>
      </w:r>
      <w:r>
        <w:rPr>
          <w:rStyle w:val="Brak"/>
          <w:u w:color="FF40FF"/>
          <w:shd w:val="clear" w:color="auto" w:fill="FFFFFF"/>
        </w:rPr>
        <w:t>w). W przypadku duszpasterstw, w kt</w:t>
      </w:r>
      <w:r>
        <w:rPr>
          <w:rStyle w:val="Brak"/>
          <w:u w:color="FF40FF"/>
          <w:shd w:val="clear" w:color="auto" w:fill="FFFFFF"/>
          <w:lang w:val="es-ES_tradnl"/>
        </w:rPr>
        <w:t>ó</w:t>
      </w:r>
      <w:r>
        <w:rPr>
          <w:rStyle w:val="Brak"/>
          <w:u w:color="FF40FF"/>
          <w:shd w:val="clear" w:color="auto" w:fill="FFFFFF"/>
        </w:rPr>
        <w:t>rych dzieci spotykają się regularnie, jeśli rozmowy nie przynoszą poprawy, a nieodpowiednie zachowania są eskalowane, należy kolegialnie podjąć decyzję o usunięciu takiego dziecka z duszpasterstwa. Decyzję tę powinny podjąć kompetentne osoby, nigdy nie należy podejmować jej jednoosobowo. W przypadku wsp</w:t>
      </w:r>
      <w:r>
        <w:rPr>
          <w:rStyle w:val="Brak"/>
          <w:u w:color="FF40FF"/>
          <w:shd w:val="clear" w:color="auto" w:fill="FFFFFF"/>
          <w:lang w:val="es-ES_tradnl"/>
        </w:rPr>
        <w:t>ó</w:t>
      </w:r>
      <w:r>
        <w:rPr>
          <w:rStyle w:val="Brak"/>
          <w:u w:color="FF40FF"/>
          <w:shd w:val="clear" w:color="auto" w:fill="FFFFFF"/>
        </w:rPr>
        <w:t>lnoty, kt</w:t>
      </w:r>
      <w:r>
        <w:rPr>
          <w:rStyle w:val="Brak"/>
          <w:u w:color="FF40FF"/>
          <w:shd w:val="clear" w:color="auto" w:fill="FFFFFF"/>
          <w:lang w:val="es-ES_tradnl"/>
        </w:rPr>
        <w:t>ó</w:t>
      </w:r>
      <w:r>
        <w:rPr>
          <w:rStyle w:val="Brak"/>
          <w:u w:color="FF40FF"/>
          <w:shd w:val="clear" w:color="auto" w:fill="FFFFFF"/>
        </w:rPr>
        <w:t xml:space="preserve">ra formuje się stale, decyzja o usunięciu może być rozłożona w czasie. </w:t>
      </w:r>
    </w:p>
    <w:p w:rsidR="00226BAC" w:rsidRDefault="00226BAC">
      <w:pPr>
        <w:pStyle w:val="TreA"/>
        <w:spacing w:line="360" w:lineRule="auto"/>
        <w:jc w:val="both"/>
      </w:pPr>
    </w:p>
    <w:p w:rsidR="00226BAC" w:rsidRDefault="00E323A3">
      <w:pPr>
        <w:pStyle w:val="TreA"/>
        <w:spacing w:line="360" w:lineRule="auto"/>
        <w:jc w:val="both"/>
        <w:rPr>
          <w:rStyle w:val="Brak"/>
          <w:b/>
          <w:bCs/>
        </w:rPr>
      </w:pPr>
      <w:r>
        <w:rPr>
          <w:rStyle w:val="Brak"/>
          <w:b/>
          <w:bCs/>
        </w:rPr>
        <w:lastRenderedPageBreak/>
        <w:t>5.</w:t>
      </w:r>
      <w:r>
        <w:rPr>
          <w:rStyle w:val="Brak"/>
        </w:rPr>
        <w:t xml:space="preserve"> </w:t>
      </w:r>
      <w:r>
        <w:rPr>
          <w:rStyle w:val="Brak"/>
          <w:b/>
          <w:bCs/>
        </w:rPr>
        <w:t>Zasady dotyczące postępowania w sytuacji wystąpienia krzywdy lub jej podejrzenia</w:t>
      </w:r>
    </w:p>
    <w:p w:rsidR="00226BAC" w:rsidRDefault="00226BAC">
      <w:pPr>
        <w:pStyle w:val="TreA"/>
        <w:spacing w:line="360" w:lineRule="auto"/>
        <w:jc w:val="both"/>
        <w:rPr>
          <w:rStyle w:val="Brak"/>
          <w:b/>
          <w:bCs/>
        </w:rPr>
      </w:pPr>
    </w:p>
    <w:p w:rsidR="00226BAC" w:rsidRDefault="00E323A3">
      <w:pPr>
        <w:pStyle w:val="TreA"/>
        <w:spacing w:line="360" w:lineRule="auto"/>
        <w:jc w:val="both"/>
      </w:pPr>
      <w:r>
        <w:rPr>
          <w:rStyle w:val="Brak"/>
        </w:rPr>
        <w:t>Doświadczenie różnych form przemocy niesie ze</w:t>
      </w:r>
      <w:r>
        <w:rPr>
          <w:rStyle w:val="Brak"/>
          <w:lang w:val="es-ES_tradnl"/>
        </w:rPr>
        <w:t xml:space="preserve"> sob</w:t>
      </w:r>
      <w:r>
        <w:rPr>
          <w:rStyle w:val="Brak"/>
        </w:rPr>
        <w:t>ą poważne konsekwencje dla zdrowia psychicznego, fizycznego i duchowego skrzywdzonej osoby. Dlatego tak ważna jest nie tylko umiejętność rozpoznawania krzywdy, ale i szybka oraz adekwatna na nią reakcja. Każdy dorosły pracujący z dziećmi powinien być świadomy tego, czym jest krzywda, jakie są symptomy doświadczania przemocy, w tym przemocy seksualnej oraz jakie skutki ma ono dla życia osoby skrzywdzonej.</w:t>
      </w:r>
    </w:p>
    <w:p w:rsidR="00226BAC" w:rsidRDefault="00E323A3">
      <w:pPr>
        <w:pStyle w:val="TreA"/>
        <w:spacing w:line="360" w:lineRule="auto"/>
        <w:jc w:val="both"/>
      </w:pPr>
      <w:r>
        <w:rPr>
          <w:rStyle w:val="Brak"/>
        </w:rPr>
        <w:tab/>
        <w:t>Osoby dorosłe sprawujące pieczę nad duszpasterstwem, a takż</w:t>
      </w:r>
      <w:r>
        <w:rPr>
          <w:rStyle w:val="Brak"/>
          <w:lang w:val="it-IT"/>
        </w:rPr>
        <w:t>e pe</w:t>
      </w:r>
      <w:r>
        <w:rPr>
          <w:rStyle w:val="Brak"/>
        </w:rPr>
        <w:t>łniące w nim rozmaite funkcje czy odpowiedzialności, powinny znać przepisy prawa państwowego i kościelnego dotyczące ochrony dzieci, w szczeg</w:t>
      </w:r>
      <w:r>
        <w:rPr>
          <w:rStyle w:val="Brak"/>
          <w:lang w:val="es-ES_tradnl"/>
        </w:rPr>
        <w:t>ó</w:t>
      </w:r>
      <w:r>
        <w:rPr>
          <w:rStyle w:val="Brak"/>
        </w:rPr>
        <w:t>lności te, kt</w:t>
      </w:r>
      <w:r>
        <w:rPr>
          <w:rStyle w:val="Brak"/>
          <w:lang w:val="es-ES_tradnl"/>
        </w:rPr>
        <w:t>ó</w:t>
      </w:r>
      <w:r>
        <w:rPr>
          <w:rStyle w:val="Brak"/>
        </w:rPr>
        <w:t xml:space="preserve">re podlegają penalizacji. Należą do nich </w:t>
      </w:r>
      <w:r>
        <w:rPr>
          <w:rStyle w:val="Brak"/>
          <w:u w:color="00B050"/>
        </w:rPr>
        <w:t>m.in.</w:t>
      </w:r>
      <w:r>
        <w:rPr>
          <w:rStyle w:val="Brak"/>
        </w:rPr>
        <w:t xml:space="preserve"> następujące sytuacje:</w:t>
      </w:r>
    </w:p>
    <w:p w:rsidR="00226BAC" w:rsidRDefault="00226BAC">
      <w:pPr>
        <w:pStyle w:val="TreA"/>
        <w:spacing w:line="360" w:lineRule="auto"/>
        <w:jc w:val="both"/>
      </w:pPr>
    </w:p>
    <w:p w:rsidR="00226BAC" w:rsidRDefault="00E323A3">
      <w:pPr>
        <w:pStyle w:val="TreA"/>
        <w:spacing w:line="360" w:lineRule="auto"/>
        <w:jc w:val="both"/>
        <w:rPr>
          <w:rStyle w:val="Brak"/>
          <w:b/>
          <w:bCs/>
        </w:rPr>
      </w:pPr>
      <w:r>
        <w:rPr>
          <w:rStyle w:val="Brak"/>
          <w:b/>
          <w:bCs/>
        </w:rPr>
        <w:t>5.1. Wykorzystanie seksualne dziecka poniżej 15. roku życia</w:t>
      </w:r>
    </w:p>
    <w:p w:rsidR="00226BAC" w:rsidRDefault="00E323A3">
      <w:pPr>
        <w:pStyle w:val="TreA"/>
        <w:spacing w:line="360" w:lineRule="auto"/>
        <w:jc w:val="both"/>
        <w:rPr>
          <w:rStyle w:val="Brak"/>
          <w:b/>
          <w:bCs/>
        </w:rPr>
      </w:pPr>
      <w:r>
        <w:rPr>
          <w:rStyle w:val="Brak"/>
        </w:rPr>
        <w:t>Dziecko, kt</w:t>
      </w:r>
      <w:r>
        <w:rPr>
          <w:rStyle w:val="Brak"/>
          <w:lang w:val="es-ES_tradnl"/>
        </w:rPr>
        <w:t>ó</w:t>
      </w:r>
      <w:r>
        <w:rPr>
          <w:rStyle w:val="Brak"/>
        </w:rPr>
        <w:t xml:space="preserve">re nie ukończyło 15. roku życia, nie ma zdolności prawnej do wyrażenia zgody na aktywność seksualną. Obcowanie seksualne z taką osobą i inne czynności seksualne, a nawet namawianie do nich są zakazane, niezależnie od tego, czy dziecko było zmuszane, czy dobrowolnie się na tę czynność zgodziło (zob. art. 200 Kodeksu karnego). </w:t>
      </w:r>
      <w:r>
        <w:rPr>
          <w:rStyle w:val="Brak"/>
          <w:b/>
          <w:bCs/>
        </w:rPr>
        <w:t>Każda osoba, kt</w:t>
      </w:r>
      <w:r>
        <w:rPr>
          <w:rStyle w:val="Brak"/>
          <w:b/>
          <w:bCs/>
          <w:lang w:val="es-ES_tradnl"/>
        </w:rPr>
        <w:t>ó</w:t>
      </w:r>
      <w:r>
        <w:rPr>
          <w:rStyle w:val="Brak"/>
          <w:b/>
          <w:bCs/>
        </w:rPr>
        <w:t xml:space="preserve">ra uzyskała wiarygodną informację </w:t>
      </w:r>
      <w:r>
        <w:rPr>
          <w:rStyle w:val="Brak"/>
          <w:b/>
          <w:bCs/>
          <w:lang w:val="en-US"/>
        </w:rPr>
        <w:t>o mo</w:t>
      </w:r>
      <w:r>
        <w:rPr>
          <w:rStyle w:val="Brak"/>
          <w:b/>
          <w:bCs/>
        </w:rPr>
        <w:t>żliwości popełnienia przestępstwa polegającego na wykorzystaniu seksualnym dziecka poniżej 15. roku życia, ma obowiązek zawiadomienia organ</w:t>
      </w:r>
      <w:r>
        <w:rPr>
          <w:rStyle w:val="Brak"/>
          <w:b/>
          <w:bCs/>
          <w:lang w:val="es-ES_tradnl"/>
        </w:rPr>
        <w:t>ó</w:t>
      </w:r>
      <w:r>
        <w:rPr>
          <w:rStyle w:val="Brak"/>
          <w:b/>
          <w:bCs/>
        </w:rPr>
        <w:t>w ścigania – niewypełnienie tego obowiązku zagrożone jest karą pozbawienia wolności do lat 3 (zob. art. 250 Kodeksu karnego).</w:t>
      </w:r>
    </w:p>
    <w:p w:rsidR="00226BAC" w:rsidRDefault="00226BAC">
      <w:pPr>
        <w:pStyle w:val="TreA"/>
        <w:spacing w:line="360" w:lineRule="auto"/>
        <w:jc w:val="both"/>
        <w:rPr>
          <w:rStyle w:val="Brak"/>
          <w:b/>
          <w:bCs/>
        </w:rPr>
      </w:pPr>
    </w:p>
    <w:p w:rsidR="00226BAC" w:rsidRDefault="00E323A3">
      <w:pPr>
        <w:pStyle w:val="TreA"/>
        <w:spacing w:line="360" w:lineRule="auto"/>
        <w:jc w:val="both"/>
        <w:rPr>
          <w:rStyle w:val="Brak"/>
          <w:b/>
          <w:bCs/>
        </w:rPr>
      </w:pPr>
      <w:r>
        <w:rPr>
          <w:rStyle w:val="Brak"/>
          <w:b/>
          <w:bCs/>
        </w:rPr>
        <w:t>5.2. Wykorzystanie seksualne dziecka powyżej 15. roku życia</w:t>
      </w:r>
    </w:p>
    <w:p w:rsidR="00226BAC" w:rsidRDefault="00E323A3">
      <w:pPr>
        <w:pStyle w:val="TreA"/>
        <w:spacing w:line="360" w:lineRule="auto"/>
        <w:jc w:val="both"/>
      </w:pPr>
      <w:r>
        <w:rPr>
          <w:rStyle w:val="Brak"/>
        </w:rPr>
        <w:t>Polskie prawo chroni przed przestępstwami w sferze seksualnej r</w:t>
      </w:r>
      <w:r>
        <w:rPr>
          <w:rStyle w:val="Brak"/>
          <w:lang w:val="es-ES_tradnl"/>
        </w:rPr>
        <w:t>ó</w:t>
      </w:r>
      <w:r>
        <w:rPr>
          <w:rStyle w:val="Brak"/>
        </w:rPr>
        <w:t>wnież osoby powyżej 15. roku życia. Zakazane jest doprowadzenie do obcowania płciowego lub innej czynności seksualnej, stosując przemoc, groźbę lub podstęp (zob art. 197 Kodeksu karnego.) Karane jest także doprowadzenie do obcowania płciowego lub innej czynności seksualnej poprzez nadużycie stosunku zależności lub wykorzystanie krytycznego położenia innej osoby (zob. art. 199 Kodeksu karnego). Ponadto surowo karane jest także wykorzystanie bezradności, upośledzenia umysłowego lub choroby psychicznej w celu doprowadzenia do czynności seksualnych (zob. art. 198 Kodeksu karnego).</w:t>
      </w:r>
    </w:p>
    <w:p w:rsidR="00226BAC" w:rsidRDefault="00226BAC">
      <w:pPr>
        <w:pStyle w:val="DomylneA"/>
        <w:spacing w:before="0" w:line="240" w:lineRule="auto"/>
        <w:rPr>
          <w:rStyle w:val="Brak"/>
          <w:rFonts w:ascii="Arial" w:eastAsia="Arial" w:hAnsi="Arial" w:cs="Arial"/>
          <w:color w:val="222222"/>
          <w:sz w:val="24"/>
          <w:szCs w:val="24"/>
          <w:u w:color="222222"/>
          <w:shd w:val="clear" w:color="auto" w:fill="FFFFFF"/>
        </w:rPr>
      </w:pPr>
    </w:p>
    <w:p w:rsidR="00226BAC" w:rsidRDefault="00E323A3">
      <w:pPr>
        <w:pStyle w:val="DomylneA"/>
        <w:spacing w:before="0" w:line="360" w:lineRule="auto"/>
        <w:rPr>
          <w:rStyle w:val="Brak"/>
          <w:color w:val="222222"/>
          <w:sz w:val="24"/>
          <w:szCs w:val="24"/>
          <w:u w:color="222222"/>
          <w:shd w:val="clear" w:color="auto" w:fill="FFFFFF"/>
        </w:rPr>
      </w:pPr>
      <w:r>
        <w:rPr>
          <w:rStyle w:val="Brak"/>
          <w:b/>
          <w:bCs/>
          <w:color w:val="222222"/>
          <w:sz w:val="24"/>
          <w:szCs w:val="24"/>
          <w:u w:color="222222"/>
          <w:shd w:val="clear" w:color="auto" w:fill="FFFFFF"/>
        </w:rPr>
        <w:t>5</w:t>
      </w:r>
      <w:r>
        <w:rPr>
          <w:rStyle w:val="Brak"/>
          <w:color w:val="222222"/>
          <w:sz w:val="24"/>
          <w:szCs w:val="24"/>
          <w:u w:color="222222"/>
          <w:shd w:val="clear" w:color="auto" w:fill="FFFFFF"/>
        </w:rPr>
        <w:t>.</w:t>
      </w:r>
      <w:r>
        <w:rPr>
          <w:rStyle w:val="Brak"/>
          <w:b/>
          <w:bCs/>
          <w:color w:val="222222"/>
          <w:sz w:val="24"/>
          <w:szCs w:val="24"/>
          <w:u w:color="222222"/>
          <w:shd w:val="clear" w:color="auto" w:fill="FFFFFF"/>
        </w:rPr>
        <w:t>3. Wykorzystanie seksualne r</w:t>
      </w:r>
      <w:r>
        <w:rPr>
          <w:rStyle w:val="Brak"/>
          <w:b/>
          <w:bCs/>
          <w:color w:val="222222"/>
          <w:sz w:val="24"/>
          <w:szCs w:val="24"/>
          <w:u w:color="222222"/>
          <w:shd w:val="clear" w:color="auto" w:fill="FFFFFF"/>
          <w:lang w:val="es-ES_tradnl"/>
        </w:rPr>
        <w:t>ó</w:t>
      </w:r>
      <w:r>
        <w:rPr>
          <w:rStyle w:val="Brak"/>
          <w:b/>
          <w:bCs/>
          <w:color w:val="222222"/>
          <w:sz w:val="24"/>
          <w:szCs w:val="24"/>
          <w:u w:color="222222"/>
          <w:shd w:val="clear" w:color="auto" w:fill="FFFFFF"/>
        </w:rPr>
        <w:t>wieśnicze</w:t>
      </w: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Wychowankowie duszpasterstwa mogą doświadczać wykorzystania seksualnego nie tylko ze strony 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dorosłych, ale także r</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wieśnik</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w tym innych wychowank</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duszpasterstwa. Sprawca czynu zabronionego będącego przestępstwem podlega, co do zasady, pełnej odpowiedzialności po ukończeniu 17. roku życia, natomiast przed ukończeniem 17 lat odpowiada według zasad określonych w Ustawie o postępowaniu w sprawach nieletnich.</w:t>
      </w:r>
    </w:p>
    <w:p w:rsidR="00226BAC" w:rsidRDefault="00226BAC">
      <w:pPr>
        <w:pStyle w:val="DomylneA"/>
        <w:spacing w:before="0" w:line="360" w:lineRule="auto"/>
        <w:jc w:val="both"/>
        <w:rPr>
          <w:rStyle w:val="Brak"/>
          <w:color w:val="00B050"/>
          <w:sz w:val="24"/>
          <w:szCs w:val="24"/>
          <w:u w:color="00B050"/>
          <w:shd w:val="clear" w:color="auto" w:fill="FFFFFF"/>
        </w:rPr>
      </w:pPr>
    </w:p>
    <w:p w:rsidR="00226BAC" w:rsidRDefault="00E323A3">
      <w:pPr>
        <w:pStyle w:val="TreA"/>
        <w:spacing w:line="360" w:lineRule="auto"/>
        <w:jc w:val="both"/>
        <w:rPr>
          <w:rStyle w:val="Brak"/>
          <w:b/>
          <w:bCs/>
          <w:sz w:val="26"/>
          <w:szCs w:val="26"/>
        </w:rPr>
      </w:pPr>
      <w:r>
        <w:rPr>
          <w:rStyle w:val="Brak"/>
          <w:b/>
          <w:bCs/>
        </w:rPr>
        <w:lastRenderedPageBreak/>
        <w:t>6</w:t>
      </w:r>
      <w:r>
        <w:rPr>
          <w:rStyle w:val="Brak"/>
        </w:rPr>
        <w:t xml:space="preserve">. </w:t>
      </w:r>
      <w:r>
        <w:rPr>
          <w:rStyle w:val="Brak"/>
          <w:b/>
          <w:bCs/>
          <w:sz w:val="26"/>
          <w:szCs w:val="26"/>
        </w:rPr>
        <w:t>Zasady interwencji w przypadku krzywdy</w:t>
      </w:r>
    </w:p>
    <w:p w:rsidR="00226BAC" w:rsidRDefault="00E323A3">
      <w:pPr>
        <w:pStyle w:val="TreA"/>
        <w:spacing w:line="360" w:lineRule="auto"/>
        <w:jc w:val="both"/>
      </w:pPr>
      <w:r>
        <w:rPr>
          <w:rStyle w:val="Brak"/>
        </w:rPr>
        <w:t xml:space="preserve">Opracowanie i przyjęcie przez duszpasterstwo jasnych wytycznych dotyczących interwencji, a także procedury zgłaszania doświadczenia krzywdzenia sprawia, że wszyscy dorośli odpowiedzialni za dane dzieło wiedzą, jak się zachować w sytuacji zgłoszenia przypadku przemocy bądź samodzielnie nabiorą takich podejrzeń. Im szybsza reakcja ze strony dorosłych, tym większa szansa na skuteczną pomoc osobie skrzywdzonej i zapobiegnięcie poważniejszym konsekwencjom. </w:t>
      </w:r>
    </w:p>
    <w:p w:rsidR="00226BAC" w:rsidRDefault="00E323A3">
      <w:pPr>
        <w:pStyle w:val="TreA"/>
        <w:spacing w:line="360" w:lineRule="auto"/>
        <w:jc w:val="both"/>
        <w:rPr>
          <w:rStyle w:val="Brak"/>
          <w:shd w:val="clear" w:color="auto" w:fill="FFFFFF"/>
        </w:rPr>
      </w:pPr>
      <w:r>
        <w:rPr>
          <w:rStyle w:val="Brak"/>
        </w:rPr>
        <w:tab/>
        <w:t>Należy pamiętać o podstawowych zasadach dotyczących interwencji, kt</w:t>
      </w:r>
      <w:r>
        <w:rPr>
          <w:rStyle w:val="Brak"/>
          <w:lang w:val="es-ES_tradnl"/>
        </w:rPr>
        <w:t>ó</w:t>
      </w:r>
      <w:r>
        <w:rPr>
          <w:rStyle w:val="Brak"/>
        </w:rPr>
        <w:t>re muszą znać wszyscy dorośli zaangażowani w duszpasterstwo:</w:t>
      </w: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ab/>
        <w:t>■ informacja o doświadczeniu przemocy, w tym o wykorzystaniu seksualnym wychowanka lub o prawdopodobieństwie zajścia takiego zdarzenia może dotyczyć wydarzeń przeszłych lub bieżących. W obu przypadkach należy reagować niezwłocznie. Do ujawniania często dochodzi na przykład podczas wyjazd</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rekolekcyjnych, kiedy osoba skrzywdzona jest daleko od krzywdziciela;</w:t>
      </w: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ab/>
        <w:t>■ zgłoszenie lub nabranie podejrzenia o krzywdzie może pochodzić z różnych źr</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deł: od osoby krzywdzonej, od innej osoby,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ra dowiedziała się o krzywdzie, bądź z obserwacji (ktoś ujawnia symptomy wykorzystania, ale nie potrafi zrozumiale wyjaśnić, co się wydarzył</w:t>
      </w:r>
      <w:r>
        <w:rPr>
          <w:rStyle w:val="Brak"/>
          <w:color w:val="222222"/>
          <w:sz w:val="24"/>
          <w:szCs w:val="24"/>
          <w:u w:color="222222"/>
          <w:shd w:val="clear" w:color="auto" w:fill="FFFFFF"/>
          <w:lang w:val="it-IT"/>
        </w:rPr>
        <w:t xml:space="preserve">o); </w:t>
      </w: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ab/>
        <w:t xml:space="preserve">■ osobą krzywdzącą może być duszpasterz, osoby świeckie i </w:t>
      </w:r>
      <w:r>
        <w:rPr>
          <w:rStyle w:val="Brak"/>
          <w:sz w:val="24"/>
          <w:szCs w:val="24"/>
          <w:u w:color="00B050"/>
          <w:shd w:val="clear" w:color="auto" w:fill="FFFFFF"/>
        </w:rPr>
        <w:t>duchowne</w:t>
      </w:r>
      <w:r>
        <w:rPr>
          <w:rStyle w:val="Brak"/>
          <w:color w:val="222222"/>
          <w:sz w:val="24"/>
          <w:szCs w:val="24"/>
          <w:u w:color="222222"/>
          <w:shd w:val="clear" w:color="auto" w:fill="FFFFFF"/>
        </w:rPr>
        <w:t xml:space="preserve"> związane z duszpasterstwem, ale także osoby niezaangażowane (osoby bliskie, członkowie rodziny, osoby trzecie);</w:t>
      </w:r>
    </w:p>
    <w:p w:rsidR="00226BAC" w:rsidRDefault="00E323A3">
      <w:pPr>
        <w:pStyle w:val="DomylneA"/>
        <w:numPr>
          <w:ilvl w:val="4"/>
          <w:numId w:val="8"/>
        </w:numPr>
        <w:spacing w:before="0" w:line="360" w:lineRule="auto"/>
        <w:jc w:val="both"/>
        <w:rPr>
          <w:sz w:val="24"/>
          <w:szCs w:val="24"/>
        </w:rPr>
      </w:pPr>
      <w:r>
        <w:rPr>
          <w:rStyle w:val="Brak"/>
          <w:color w:val="222222"/>
          <w:sz w:val="24"/>
          <w:szCs w:val="24"/>
          <w:u w:color="222222"/>
          <w:shd w:val="clear" w:color="auto" w:fill="FFFFFF"/>
        </w:rPr>
        <w:t>krzywda może zostać zgłoszona dowolnej osobie, do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rej dziecko ma zaufanie; </w:t>
      </w:r>
    </w:p>
    <w:p w:rsidR="00226BAC" w:rsidRDefault="00E323A3">
      <w:pPr>
        <w:pStyle w:val="DomylneA"/>
        <w:spacing w:before="0" w:line="360" w:lineRule="auto"/>
        <w:jc w:val="both"/>
        <w:rPr>
          <w:rStyle w:val="Brak"/>
          <w:color w:val="222222"/>
          <w:sz w:val="24"/>
          <w:szCs w:val="24"/>
          <w:u w:color="222222"/>
          <w:shd w:val="clear" w:color="auto" w:fill="FFFFFF"/>
        </w:rPr>
      </w:pPr>
      <w:r>
        <w:rPr>
          <w:rStyle w:val="Brak"/>
          <w:b/>
          <w:bCs/>
          <w:color w:val="FF40FF"/>
          <w:sz w:val="24"/>
          <w:szCs w:val="24"/>
          <w:u w:color="FF40FF"/>
          <w:shd w:val="clear" w:color="auto" w:fill="FFFFFF"/>
        </w:rPr>
        <w:tab/>
      </w:r>
      <w:r>
        <w:rPr>
          <w:rStyle w:val="Brak"/>
          <w:b/>
          <w:bCs/>
          <w:sz w:val="24"/>
          <w:szCs w:val="24"/>
          <w:shd w:val="clear" w:color="auto" w:fill="FFFFFF"/>
        </w:rPr>
        <w:t>■</w:t>
      </w:r>
      <w:r>
        <w:rPr>
          <w:rStyle w:val="Brak"/>
          <w:b/>
          <w:bCs/>
          <w:color w:val="FF40FF"/>
          <w:sz w:val="24"/>
          <w:szCs w:val="24"/>
          <w:u w:color="FF40FF"/>
          <w:shd w:val="clear" w:color="auto" w:fill="FFFFFF"/>
        </w:rPr>
        <w:t xml:space="preserve"> </w:t>
      </w:r>
      <w:r>
        <w:rPr>
          <w:rStyle w:val="Brak"/>
          <w:color w:val="222222"/>
          <w:sz w:val="24"/>
          <w:szCs w:val="24"/>
          <w:u w:color="222222"/>
          <w:shd w:val="clear" w:color="auto" w:fill="FFFFFF"/>
        </w:rPr>
        <w:t>każ</w:t>
      </w:r>
      <w:r>
        <w:rPr>
          <w:rStyle w:val="Brak"/>
          <w:color w:val="222222"/>
          <w:sz w:val="24"/>
          <w:szCs w:val="24"/>
          <w:u w:color="222222"/>
          <w:shd w:val="clear" w:color="auto" w:fill="FFFFFF"/>
          <w:lang w:val="it-IT"/>
        </w:rPr>
        <w:t xml:space="preserve">da </w:t>
      </w:r>
      <w:r>
        <w:rPr>
          <w:rStyle w:val="Brak"/>
          <w:color w:val="222222"/>
          <w:sz w:val="24"/>
          <w:szCs w:val="24"/>
          <w:u w:color="222222"/>
          <w:shd w:val="clear" w:color="auto" w:fill="FFFFFF"/>
        </w:rPr>
        <w:t xml:space="preserve">osoba </w:t>
      </w:r>
      <w:r>
        <w:rPr>
          <w:rStyle w:val="Brak"/>
          <w:color w:val="222222"/>
          <w:sz w:val="24"/>
          <w:szCs w:val="24"/>
          <w:u w:color="222222"/>
          <w:shd w:val="clear" w:color="auto" w:fill="FFFFFF"/>
          <w:lang w:val="it-IT"/>
        </w:rPr>
        <w:t>doros</w:t>
      </w:r>
      <w:r>
        <w:rPr>
          <w:rStyle w:val="Brak"/>
          <w:color w:val="222222"/>
          <w:sz w:val="24"/>
          <w:szCs w:val="24"/>
          <w:u w:color="222222"/>
          <w:shd w:val="clear" w:color="auto" w:fill="FFFFFF"/>
        </w:rPr>
        <w:t>ła zaangażowana w duszpasterstwo,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ra została poinformowana o podejrzeniu lub fakcie przemocy wobec wychowanka (w tym także przemocy seksualnej), odpowiada za podjęcie właściwych działań zgodnie z obowiązującymi przepisami prawnymi i procedurami obowiązującymi w duszpasterstwie i w Kościele katolickim;</w:t>
      </w: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ab/>
      </w:r>
      <w:r>
        <w:rPr>
          <w:rStyle w:val="Brak"/>
          <w:b/>
          <w:bCs/>
          <w:sz w:val="24"/>
          <w:szCs w:val="24"/>
          <w:shd w:val="clear" w:color="auto" w:fill="FFFFFF"/>
        </w:rPr>
        <w:t xml:space="preserve">■ </w:t>
      </w:r>
      <w:r>
        <w:rPr>
          <w:rStyle w:val="Brak"/>
          <w:color w:val="222222"/>
          <w:sz w:val="24"/>
          <w:szCs w:val="24"/>
          <w:u w:color="222222"/>
          <w:shd w:val="clear" w:color="auto" w:fill="FFFFFF"/>
        </w:rPr>
        <w:t>osoba,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ra jako pierwsza dowiaduje się o zaistnieniu potencjalnej krzywdy wychowanka duszpasterstwa, powinna go z uwagą wysł</w:t>
      </w:r>
      <w:r>
        <w:rPr>
          <w:rStyle w:val="Brak"/>
          <w:color w:val="222222"/>
          <w:sz w:val="24"/>
          <w:szCs w:val="24"/>
          <w:u w:color="222222"/>
          <w:shd w:val="clear" w:color="auto" w:fill="FFFFFF"/>
          <w:lang w:val="es-ES_tradnl"/>
        </w:rPr>
        <w:t>ucha</w:t>
      </w:r>
      <w:r>
        <w:rPr>
          <w:rStyle w:val="Brak"/>
          <w:color w:val="222222"/>
          <w:sz w:val="24"/>
          <w:szCs w:val="24"/>
          <w:u w:color="222222"/>
          <w:shd w:val="clear" w:color="auto" w:fill="FFFFFF"/>
        </w:rPr>
        <w:t>ć – nie jest ona jednak upoważniona do wydawania decyzji i osąd</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To jest zadanie odpowiednich organ</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i instytucji, do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rych sprawa zostanie skierowana;</w:t>
      </w:r>
    </w:p>
    <w:p w:rsidR="00226BAC" w:rsidRDefault="00E323A3">
      <w:pPr>
        <w:pStyle w:val="DomylneA"/>
        <w:numPr>
          <w:ilvl w:val="4"/>
          <w:numId w:val="8"/>
        </w:numPr>
        <w:spacing w:before="0" w:line="360" w:lineRule="auto"/>
        <w:jc w:val="both"/>
        <w:rPr>
          <w:sz w:val="24"/>
          <w:szCs w:val="24"/>
        </w:rPr>
      </w:pPr>
      <w:r>
        <w:rPr>
          <w:rStyle w:val="Brak"/>
          <w:color w:val="222222"/>
          <w:sz w:val="24"/>
          <w:szCs w:val="24"/>
          <w:u w:color="222222"/>
          <w:shd w:val="clear" w:color="auto" w:fill="FFFFFF"/>
        </w:rPr>
        <w:t>z każdej takiej rozmowy należy bezwzględnie sporządzić notatkę;</w:t>
      </w:r>
      <w:r>
        <w:rPr>
          <w:rStyle w:val="Brak"/>
          <w:color w:val="222222"/>
          <w:sz w:val="24"/>
          <w:szCs w:val="24"/>
          <w:u w:color="222222"/>
          <w:shd w:val="clear" w:color="auto" w:fill="FFFFFF"/>
        </w:rPr>
        <w:tab/>
      </w:r>
    </w:p>
    <w:p w:rsidR="00226BAC" w:rsidRDefault="00E323A3">
      <w:pPr>
        <w:pStyle w:val="DomylneA"/>
        <w:spacing w:before="0" w:line="360" w:lineRule="auto"/>
        <w:rPr>
          <w:rStyle w:val="Brak"/>
          <w:color w:val="222222"/>
          <w:sz w:val="24"/>
          <w:szCs w:val="24"/>
          <w:u w:color="222222"/>
          <w:shd w:val="clear" w:color="auto" w:fill="FFFFFF"/>
        </w:rPr>
      </w:pPr>
      <w:r>
        <w:rPr>
          <w:rStyle w:val="Brak"/>
          <w:color w:val="222222"/>
          <w:sz w:val="24"/>
          <w:szCs w:val="24"/>
          <w:u w:color="222222"/>
          <w:shd w:val="clear" w:color="auto" w:fill="FFFFFF"/>
        </w:rPr>
        <w:tab/>
      </w:r>
      <w:r>
        <w:rPr>
          <w:rStyle w:val="Brak"/>
          <w:b/>
          <w:bCs/>
          <w:sz w:val="24"/>
          <w:szCs w:val="24"/>
          <w:shd w:val="clear" w:color="auto" w:fill="FFFFFF"/>
        </w:rPr>
        <w:t xml:space="preserve">■ </w:t>
      </w:r>
      <w:r>
        <w:rPr>
          <w:rStyle w:val="Brak"/>
          <w:color w:val="222222"/>
          <w:sz w:val="24"/>
          <w:szCs w:val="24"/>
          <w:u w:color="222222"/>
          <w:shd w:val="clear" w:color="auto" w:fill="FFFFFF"/>
        </w:rPr>
        <w:t>do osoby tej nie należ</w:t>
      </w:r>
      <w:r>
        <w:rPr>
          <w:rStyle w:val="Brak"/>
          <w:color w:val="222222"/>
          <w:sz w:val="24"/>
          <w:szCs w:val="24"/>
          <w:u w:color="222222"/>
          <w:shd w:val="clear" w:color="auto" w:fill="FFFFFF"/>
          <w:lang w:val="en-US"/>
        </w:rPr>
        <w:t>y r</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wnież rozstrzyganie, czy podejrzenia lub oskarżenia są zasadne. Jej zadaniem jest zgłoszenie informacji zgodnie z przewidzianymi procedurami;</w:t>
      </w:r>
    </w:p>
    <w:p w:rsidR="00226BAC" w:rsidRDefault="00E323A3">
      <w:pPr>
        <w:pStyle w:val="DomylneA"/>
        <w:spacing w:before="0" w:line="360" w:lineRule="auto"/>
        <w:jc w:val="both"/>
        <w:rPr>
          <w:rStyle w:val="Brak"/>
          <w:rFonts w:ascii="Arial" w:eastAsia="Arial" w:hAnsi="Arial" w:cs="Arial"/>
          <w:color w:val="222222"/>
          <w:u w:color="222222"/>
          <w:shd w:val="clear" w:color="auto" w:fill="FFFFFF"/>
        </w:rPr>
      </w:pPr>
      <w:r>
        <w:rPr>
          <w:rStyle w:val="Brak"/>
          <w:rFonts w:ascii="Arial" w:eastAsia="Arial" w:hAnsi="Arial" w:cs="Arial"/>
          <w:color w:val="222222"/>
          <w:u w:color="222222"/>
          <w:shd w:val="clear" w:color="auto" w:fill="FFFFFF"/>
        </w:rPr>
        <w:tab/>
      </w:r>
      <w:r>
        <w:rPr>
          <w:rStyle w:val="Brak"/>
          <w:b/>
          <w:bCs/>
          <w:sz w:val="24"/>
          <w:szCs w:val="24"/>
          <w:shd w:val="clear" w:color="auto" w:fill="FFFFFF"/>
        </w:rPr>
        <w:t xml:space="preserve">■ </w:t>
      </w:r>
      <w:r>
        <w:rPr>
          <w:rStyle w:val="Brak"/>
          <w:color w:val="222222"/>
          <w:sz w:val="24"/>
          <w:szCs w:val="24"/>
          <w:u w:color="222222"/>
          <w:shd w:val="clear" w:color="auto" w:fill="FFFFFF"/>
        </w:rPr>
        <w:t>wszystkie podejrzenia i zarzuty muszą być traktowane poważnie i trzeba na nie reagować w oparciu o przepisy prawa polskiego i prawa kanonicznego, a także procedury obowiązujące w duszpasterstwie czy danej wsp</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lnocie, współpracując z właściwymi organami w zakresie ich kompetencji;</w:t>
      </w: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ab/>
      </w:r>
      <w:r>
        <w:rPr>
          <w:rStyle w:val="Brak"/>
          <w:b/>
          <w:bCs/>
          <w:sz w:val="24"/>
          <w:szCs w:val="24"/>
          <w:shd w:val="clear" w:color="auto" w:fill="FFFFFF"/>
        </w:rPr>
        <w:t>■</w:t>
      </w:r>
      <w:r>
        <w:rPr>
          <w:rStyle w:val="Brak"/>
          <w:color w:val="222222"/>
          <w:sz w:val="24"/>
          <w:szCs w:val="24"/>
          <w:u w:color="222222"/>
          <w:shd w:val="clear" w:color="auto" w:fill="FFFFFF"/>
        </w:rPr>
        <w:t xml:space="preserve"> należy niezwłocznie powiadomić organy ścigania o przypadku wykorzystania seksualnego wychowanka.</w:t>
      </w:r>
    </w:p>
    <w:p w:rsidR="00123010" w:rsidRDefault="00123010">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ab/>
        <w:t xml:space="preserve">W SRODOWISKU FESTIWALU ŻYCIA ORAZ PODCZAS TRWANIA WYDARZENIA ZGŁOSZENIE PODEJRZENIA POPEŁNIONEJ KRZYWDY DOKONUJE SIĘ JAK WYŻEJ PRZEZ </w:t>
      </w:r>
      <w:r>
        <w:rPr>
          <w:rStyle w:val="Brak"/>
          <w:color w:val="222222"/>
          <w:sz w:val="24"/>
          <w:szCs w:val="24"/>
          <w:u w:color="222222"/>
          <w:shd w:val="clear" w:color="auto" w:fill="FFFFFF"/>
        </w:rPr>
        <w:lastRenderedPageBreak/>
        <w:t>OPIEKUNÓW GRUP BIORĄCYCH UDZIAŁ W WYDARZENIU LUB GRUP ZADANIOWYCH</w:t>
      </w:r>
      <w:r w:rsidR="00ED4F33">
        <w:rPr>
          <w:rStyle w:val="Brak"/>
          <w:color w:val="222222"/>
          <w:sz w:val="24"/>
          <w:szCs w:val="24"/>
          <w:u w:color="222222"/>
          <w:shd w:val="clear" w:color="auto" w:fill="FFFFFF"/>
        </w:rPr>
        <w:t xml:space="preserve"> LUB BEZPOŚREDNIO</w:t>
      </w:r>
      <w:r>
        <w:rPr>
          <w:rStyle w:val="Brak"/>
          <w:color w:val="222222"/>
          <w:sz w:val="24"/>
          <w:szCs w:val="24"/>
          <w:u w:color="222222"/>
          <w:shd w:val="clear" w:color="auto" w:fill="FFFFFF"/>
        </w:rPr>
        <w:t xml:space="preserve"> DO OSOBY ZAUFANIA TO JEST. O. DOMINIKA OCHLAKA OMI. ON PROWADZI SPRAWE W NASTEPNYCH ETAPACH WYKONUJAC WŁAŚCIWE ZGŁOSZENIA, WSPÓŁPRACUJĄC  RÓWNIEŻ Z DELEGATEM DS. OCHRONY DZIECI I MŁODZIEŻY MISJONARZY OBLATÓW MARYI NIEPO</w:t>
      </w:r>
      <w:r w:rsidR="00ED4F33">
        <w:rPr>
          <w:rStyle w:val="Brak"/>
          <w:color w:val="222222"/>
          <w:sz w:val="24"/>
          <w:szCs w:val="24"/>
          <w:u w:color="222222"/>
          <w:shd w:val="clear" w:color="auto" w:fill="FFFFFF"/>
        </w:rPr>
        <w:t>KALANEJ ORAZ ZESPOŁEM ROBOCZYM I POLICJĄ.</w:t>
      </w:r>
    </w:p>
    <w:p w:rsidR="00226BAC" w:rsidRDefault="00226BAC">
      <w:pPr>
        <w:pStyle w:val="DomylneA"/>
        <w:spacing w:before="0" w:line="240" w:lineRule="auto"/>
        <w:rPr>
          <w:rStyle w:val="Brak"/>
          <w:rFonts w:ascii="Arial" w:eastAsia="Arial" w:hAnsi="Arial" w:cs="Arial"/>
          <w:color w:val="222222"/>
          <w:sz w:val="24"/>
          <w:szCs w:val="24"/>
          <w:u w:color="222222"/>
          <w:shd w:val="clear" w:color="auto" w:fill="FFFFFF"/>
        </w:rPr>
      </w:pPr>
    </w:p>
    <w:p w:rsidR="00226BAC" w:rsidRDefault="00226BAC">
      <w:pPr>
        <w:pStyle w:val="TreA"/>
        <w:spacing w:line="360" w:lineRule="auto"/>
        <w:jc w:val="both"/>
        <w:rPr>
          <w:rStyle w:val="Brak"/>
          <w:b/>
          <w:bCs/>
          <w:sz w:val="28"/>
          <w:szCs w:val="28"/>
        </w:rPr>
      </w:pPr>
    </w:p>
    <w:p w:rsidR="00226BAC" w:rsidRDefault="00E323A3">
      <w:pPr>
        <w:pStyle w:val="TreA"/>
        <w:spacing w:line="360" w:lineRule="auto"/>
        <w:jc w:val="both"/>
        <w:rPr>
          <w:rStyle w:val="Brak"/>
          <w:b/>
          <w:bCs/>
          <w:sz w:val="26"/>
          <w:szCs w:val="26"/>
        </w:rPr>
      </w:pPr>
      <w:r>
        <w:rPr>
          <w:rStyle w:val="Brak"/>
          <w:b/>
          <w:bCs/>
        </w:rPr>
        <w:t xml:space="preserve">7. </w:t>
      </w:r>
      <w:r>
        <w:rPr>
          <w:rStyle w:val="Brak"/>
          <w:b/>
          <w:bCs/>
          <w:sz w:val="26"/>
          <w:szCs w:val="26"/>
        </w:rPr>
        <w:t xml:space="preserve">Zasady prowadzenia rozmowy z osobą zgłaszającą krzywdę </w:t>
      </w:r>
    </w:p>
    <w:p w:rsidR="00226BAC" w:rsidRDefault="00226BAC">
      <w:pPr>
        <w:pStyle w:val="TreA"/>
        <w:spacing w:line="360" w:lineRule="auto"/>
        <w:jc w:val="both"/>
        <w:rPr>
          <w:rStyle w:val="Brak"/>
          <w:b/>
          <w:bCs/>
          <w:sz w:val="30"/>
          <w:szCs w:val="30"/>
        </w:rPr>
      </w:pPr>
    </w:p>
    <w:p w:rsidR="00226BAC" w:rsidRDefault="00E323A3">
      <w:pPr>
        <w:pStyle w:val="TreA"/>
        <w:spacing w:line="360" w:lineRule="auto"/>
        <w:jc w:val="both"/>
      </w:pPr>
      <w:r>
        <w:rPr>
          <w:rStyle w:val="Brak"/>
        </w:rPr>
        <w:t>Pozyskanie wiedzy o doświadczanych formach przemocy przez wychowanka, w tym przemocy seksualnej, lub ich prawdopodobieństwie często ma miejsce w czasie rozmowy z osobą zgłaszającą. Jeśli swoją krzywdę wychowanek ujawni w trakcie spowiedzi, w</w:t>
      </w:r>
      <w:r>
        <w:rPr>
          <w:rStyle w:val="Brak"/>
          <w:lang w:val="es-ES_tradnl"/>
        </w:rPr>
        <w:t>ó</w:t>
      </w:r>
      <w:r>
        <w:rPr>
          <w:rStyle w:val="Brak"/>
        </w:rPr>
        <w:t>wczas spowiednika obowiązuje tajemnica. Pozyskawszy jednak taką wiedzę, powinien on zrobić wszystko, by nakł</w:t>
      </w:r>
      <w:r>
        <w:rPr>
          <w:rStyle w:val="Brak"/>
          <w:lang w:val="it-IT"/>
        </w:rPr>
        <w:t>oni</w:t>
      </w:r>
      <w:r>
        <w:rPr>
          <w:rStyle w:val="Brak"/>
        </w:rPr>
        <w:t>ć penitenta do tego, by o swojej krzywdzie powiedział także poza forum spowiedzi. W</w:t>
      </w:r>
      <w:r>
        <w:rPr>
          <w:rStyle w:val="Brak"/>
          <w:lang w:val="es-ES_tradnl"/>
        </w:rPr>
        <w:t>ó</w:t>
      </w:r>
      <w:r>
        <w:rPr>
          <w:rStyle w:val="Brak"/>
        </w:rPr>
        <w:t>wczas duszpasterz będzie w stanie wdrożyć odpowiednie procedury przyjęte w danym duszpasterstwie. Jeśli do rozmowy dochodzi poza spowiedzią, należy:</w:t>
      </w:r>
    </w:p>
    <w:p w:rsidR="00226BAC" w:rsidRDefault="00226BAC">
      <w:pPr>
        <w:pStyle w:val="TreA"/>
        <w:spacing w:line="360" w:lineRule="auto"/>
        <w:jc w:val="both"/>
      </w:pPr>
    </w:p>
    <w:p w:rsidR="00226BAC" w:rsidRDefault="00E323A3">
      <w:pPr>
        <w:pStyle w:val="TreA"/>
        <w:spacing w:line="360" w:lineRule="auto"/>
        <w:jc w:val="both"/>
      </w:pPr>
      <w:r>
        <w:rPr>
          <w:rStyle w:val="Brak"/>
        </w:rPr>
        <w:tab/>
      </w:r>
      <w:r>
        <w:rPr>
          <w:rStyle w:val="Brak"/>
          <w:b/>
          <w:bCs/>
        </w:rPr>
        <w:t xml:space="preserve">■ </w:t>
      </w:r>
      <w:r>
        <w:rPr>
          <w:rStyle w:val="Brak"/>
        </w:rPr>
        <w:t xml:space="preserve">traktować osobę zgłaszającą </w:t>
      </w:r>
      <w:r>
        <w:rPr>
          <w:rStyle w:val="Brak"/>
          <w:lang w:val="pt-PT"/>
        </w:rPr>
        <w:t>z empati</w:t>
      </w:r>
      <w:r>
        <w:rPr>
          <w:rStyle w:val="Brak"/>
        </w:rPr>
        <w:t>ą i szacunkiem. Nie wolno bagatelizować zgłoszenia ani okazywać lekceważenia osobie zgłaszającej;</w:t>
      </w:r>
    </w:p>
    <w:p w:rsidR="00226BAC" w:rsidRDefault="00E323A3">
      <w:pPr>
        <w:pStyle w:val="TreA"/>
        <w:spacing w:line="360" w:lineRule="auto"/>
        <w:jc w:val="both"/>
      </w:pPr>
      <w:r>
        <w:rPr>
          <w:rStyle w:val="Brak"/>
        </w:rPr>
        <w:tab/>
      </w:r>
      <w:r>
        <w:rPr>
          <w:rStyle w:val="Brak"/>
          <w:b/>
          <w:bCs/>
        </w:rPr>
        <w:t xml:space="preserve">■ </w:t>
      </w:r>
      <w:r>
        <w:rPr>
          <w:rStyle w:val="Brak"/>
        </w:rPr>
        <w:t>zachować spok</w:t>
      </w:r>
      <w:r>
        <w:rPr>
          <w:rStyle w:val="Brak"/>
          <w:lang w:val="es-ES_tradnl"/>
        </w:rPr>
        <w:t>ó</w:t>
      </w:r>
      <w:r>
        <w:rPr>
          <w:rStyle w:val="Brak"/>
        </w:rPr>
        <w:t>j i starać się nie okazywać przerażenia lub silnego wzburzenia emocjonalnego w reakcji na słowa osoby zgłaszającej;</w:t>
      </w:r>
    </w:p>
    <w:p w:rsidR="00226BAC" w:rsidRDefault="00E323A3">
      <w:pPr>
        <w:pStyle w:val="TreA"/>
        <w:spacing w:line="360" w:lineRule="auto"/>
        <w:jc w:val="both"/>
      </w:pPr>
      <w:r>
        <w:rPr>
          <w:rStyle w:val="Brak"/>
        </w:rPr>
        <w:tab/>
      </w:r>
      <w:r>
        <w:rPr>
          <w:rStyle w:val="Brak"/>
          <w:b/>
          <w:bCs/>
        </w:rPr>
        <w:t xml:space="preserve">■ </w:t>
      </w:r>
      <w:r>
        <w:rPr>
          <w:rStyle w:val="Brak"/>
        </w:rPr>
        <w:t>sł</w:t>
      </w:r>
      <w:r>
        <w:rPr>
          <w:rStyle w:val="Brak"/>
          <w:lang w:val="es-ES_tradnl"/>
        </w:rPr>
        <w:t>ucha</w:t>
      </w:r>
      <w:r>
        <w:rPr>
          <w:rStyle w:val="Brak"/>
        </w:rPr>
        <w:t xml:space="preserve">ć aktywnie, utrzymując naturalny kontakt wzrokowy oraz wyrażając zrozumienie i wsparcie; </w:t>
      </w:r>
    </w:p>
    <w:p w:rsidR="00226BAC" w:rsidRDefault="00E323A3">
      <w:pPr>
        <w:pStyle w:val="TreA"/>
        <w:spacing w:line="360" w:lineRule="auto"/>
        <w:jc w:val="both"/>
      </w:pPr>
      <w:r>
        <w:rPr>
          <w:rStyle w:val="Brak"/>
        </w:rPr>
        <w:tab/>
      </w:r>
      <w:r>
        <w:rPr>
          <w:rStyle w:val="Brak"/>
          <w:b/>
          <w:bCs/>
        </w:rPr>
        <w:t xml:space="preserve">■ </w:t>
      </w:r>
      <w:r>
        <w:rPr>
          <w:rStyle w:val="Brak"/>
        </w:rPr>
        <w:t>zapewnić poczucie bezpieczeństwa, wesprzeć emocjonalnie i udzielić potrzebnej pomocy;</w:t>
      </w:r>
    </w:p>
    <w:p w:rsidR="00226BAC" w:rsidRDefault="00E323A3">
      <w:pPr>
        <w:pStyle w:val="TreA"/>
        <w:spacing w:line="360" w:lineRule="auto"/>
        <w:jc w:val="both"/>
      </w:pPr>
      <w:r>
        <w:rPr>
          <w:rStyle w:val="Brak"/>
        </w:rPr>
        <w:tab/>
      </w:r>
      <w:r>
        <w:rPr>
          <w:rStyle w:val="Brak"/>
          <w:b/>
          <w:bCs/>
        </w:rPr>
        <w:t xml:space="preserve">■ </w:t>
      </w:r>
      <w:r>
        <w:rPr>
          <w:rStyle w:val="Brak"/>
        </w:rPr>
        <w:t xml:space="preserve">nie okazywać wątpliwości co do wiarygodności osoby zgłaszającej lub jej wypowiedzi; </w:t>
      </w:r>
    </w:p>
    <w:p w:rsidR="00226BAC" w:rsidRDefault="00E323A3">
      <w:pPr>
        <w:pStyle w:val="TreA"/>
        <w:spacing w:line="360" w:lineRule="auto"/>
        <w:jc w:val="both"/>
      </w:pPr>
      <w:r>
        <w:rPr>
          <w:rStyle w:val="Brak"/>
        </w:rPr>
        <w:tab/>
      </w:r>
      <w:r>
        <w:rPr>
          <w:rStyle w:val="Brak"/>
          <w:b/>
          <w:bCs/>
        </w:rPr>
        <w:t xml:space="preserve">■ </w:t>
      </w:r>
      <w:r>
        <w:rPr>
          <w:rStyle w:val="Brak"/>
        </w:rPr>
        <w:t>dopytywać tylko w celu uściślenia przekazu oraz zdobycia niezbędnych informacji do zgłoszenia podejrzenia wykorzystania seksualnego;</w:t>
      </w:r>
    </w:p>
    <w:p w:rsidR="00226BAC" w:rsidRDefault="00E323A3">
      <w:pPr>
        <w:pStyle w:val="TreA"/>
        <w:spacing w:line="360" w:lineRule="auto"/>
        <w:jc w:val="both"/>
      </w:pPr>
      <w:r>
        <w:rPr>
          <w:rStyle w:val="Brak"/>
        </w:rPr>
        <w:tab/>
      </w:r>
      <w:r>
        <w:rPr>
          <w:rStyle w:val="Brak"/>
          <w:b/>
          <w:bCs/>
        </w:rPr>
        <w:t xml:space="preserve">■ </w:t>
      </w:r>
      <w:r>
        <w:rPr>
          <w:rStyle w:val="Brak"/>
        </w:rPr>
        <w:t>skoncentrować się na ustaleniu fakt</w:t>
      </w:r>
      <w:r>
        <w:rPr>
          <w:rStyle w:val="Brak"/>
          <w:lang w:val="es-ES_tradnl"/>
        </w:rPr>
        <w:t>ó</w:t>
      </w:r>
      <w:r>
        <w:rPr>
          <w:rStyle w:val="Brak"/>
        </w:rPr>
        <w:t>w i okoliczności. Jeśli rozmowa przeprowadzana jest z osobą pokrzywdzoną, należy jej wysł</w:t>
      </w:r>
      <w:r>
        <w:rPr>
          <w:rStyle w:val="Brak"/>
          <w:lang w:val="es-ES_tradnl"/>
        </w:rPr>
        <w:t>ucha</w:t>
      </w:r>
      <w:r>
        <w:rPr>
          <w:rStyle w:val="Brak"/>
        </w:rPr>
        <w:t>ć, zapamiętać i zapisać jej słowa i ograniczyć się do zadawania jedynie koniecznych pytań. Trzeba upewnić się, czy sprawa została wcześniej zgł</w:t>
      </w:r>
      <w:r>
        <w:rPr>
          <w:rStyle w:val="Brak"/>
          <w:lang w:val="pt-PT"/>
        </w:rPr>
        <w:t>oszona do organ</w:t>
      </w:r>
      <w:r>
        <w:rPr>
          <w:rStyle w:val="Brak"/>
          <w:lang w:val="es-ES_tradnl"/>
        </w:rPr>
        <w:t>ó</w:t>
      </w:r>
      <w:r>
        <w:rPr>
          <w:rStyle w:val="Brak"/>
        </w:rPr>
        <w:t>w państwowych lub kościelnych. Należy powstrzymać się od wypowiadania własnej oceny i interpretacji zdarzenia oraz opinii na temat domniemanego sprawcy;</w:t>
      </w:r>
    </w:p>
    <w:p w:rsidR="00226BAC" w:rsidRDefault="00E323A3">
      <w:pPr>
        <w:pStyle w:val="TreA"/>
        <w:spacing w:line="360" w:lineRule="auto"/>
        <w:jc w:val="both"/>
      </w:pPr>
      <w:r>
        <w:rPr>
          <w:rStyle w:val="Brak"/>
        </w:rPr>
        <w:tab/>
      </w:r>
      <w:r>
        <w:rPr>
          <w:rStyle w:val="Brak"/>
          <w:b/>
          <w:bCs/>
        </w:rPr>
        <w:t xml:space="preserve">■ </w:t>
      </w:r>
      <w:r>
        <w:rPr>
          <w:rStyle w:val="Brak"/>
        </w:rPr>
        <w:t>zapewnić osobę przekazującą informację, że zostanie zrobione wszystko, co możliwe, aby pom</w:t>
      </w:r>
      <w:r>
        <w:rPr>
          <w:rStyle w:val="Brak"/>
          <w:lang w:val="es-ES_tradnl"/>
        </w:rPr>
        <w:t>ó</w:t>
      </w:r>
      <w:r>
        <w:rPr>
          <w:rStyle w:val="Brak"/>
        </w:rPr>
        <w:t xml:space="preserve">c osobie skrzywdzonej; </w:t>
      </w:r>
    </w:p>
    <w:p w:rsidR="00226BAC" w:rsidRDefault="00E323A3">
      <w:pPr>
        <w:pStyle w:val="TreA"/>
        <w:spacing w:line="360" w:lineRule="auto"/>
        <w:jc w:val="both"/>
      </w:pPr>
      <w:r>
        <w:rPr>
          <w:rStyle w:val="Brak"/>
        </w:rPr>
        <w:tab/>
        <w:t>■ sprawdzić, czy bezpieczeństwo osoby skrzywdzonej nie jest zagroż</w:t>
      </w:r>
      <w:r>
        <w:rPr>
          <w:rStyle w:val="Brak"/>
          <w:lang w:val="it-IT"/>
        </w:rPr>
        <w:t xml:space="preserve">one </w:t>
      </w:r>
      <w:r>
        <w:rPr>
          <w:rStyle w:val="Brak"/>
        </w:rPr>
        <w:t>– jeśli tak, trzeba działać natychmiast, poinformować rodzic</w:t>
      </w:r>
      <w:r>
        <w:rPr>
          <w:rStyle w:val="Brak"/>
          <w:lang w:val="es-ES_tradnl"/>
        </w:rPr>
        <w:t>ó</w:t>
      </w:r>
      <w:r>
        <w:rPr>
          <w:rStyle w:val="Brak"/>
        </w:rPr>
        <w:t>w dziecka (jeśli osobą krzywdzącą jest rodzic, należy poinformować rodzica/opiekuna niekrzywdzącego) i odpowiednie organy państwowe i kościelne;</w:t>
      </w:r>
    </w:p>
    <w:p w:rsidR="00226BAC" w:rsidRDefault="00E323A3">
      <w:pPr>
        <w:pStyle w:val="TreA"/>
        <w:spacing w:line="360" w:lineRule="auto"/>
        <w:jc w:val="both"/>
      </w:pPr>
      <w:r>
        <w:rPr>
          <w:rStyle w:val="Brak"/>
        </w:rPr>
        <w:lastRenderedPageBreak/>
        <w:tab/>
      </w:r>
      <w:r>
        <w:rPr>
          <w:rStyle w:val="Brak"/>
          <w:b/>
          <w:bCs/>
        </w:rPr>
        <w:t xml:space="preserve">■ </w:t>
      </w:r>
      <w:r>
        <w:rPr>
          <w:rStyle w:val="Brak"/>
        </w:rPr>
        <w:t>wyjaśnić, że informacje o krzywdzie muszą zostać przekazane innym osobom, a zwłaszcza rodzi</w:t>
      </w:r>
      <w:r>
        <w:rPr>
          <w:rStyle w:val="Brak"/>
          <w:lang w:val="pt-PT"/>
        </w:rPr>
        <w:t>com</w:t>
      </w:r>
      <w:r>
        <w:rPr>
          <w:rStyle w:val="Brak"/>
        </w:rPr>
        <w:t>, oraz zaznaczyć, że w określonych przypadkach wykorzystania seksualnego (zob. art. 240 Kodeksu karnego) istnieje obowiązek niezwłocznego poinformowania organ</w:t>
      </w:r>
      <w:r>
        <w:rPr>
          <w:rStyle w:val="Brak"/>
          <w:lang w:val="es-ES_tradnl"/>
        </w:rPr>
        <w:t>ó</w:t>
      </w:r>
      <w:r>
        <w:rPr>
          <w:rStyle w:val="Brak"/>
        </w:rPr>
        <w:t xml:space="preserve">w ścigania; </w:t>
      </w:r>
    </w:p>
    <w:p w:rsidR="00226BAC" w:rsidRDefault="00E323A3">
      <w:pPr>
        <w:pStyle w:val="TreA"/>
        <w:spacing w:line="360" w:lineRule="auto"/>
        <w:jc w:val="both"/>
      </w:pPr>
      <w:r>
        <w:rPr>
          <w:rStyle w:val="Brak"/>
        </w:rPr>
        <w:tab/>
      </w:r>
      <w:r>
        <w:rPr>
          <w:rStyle w:val="Brak"/>
          <w:b/>
          <w:bCs/>
        </w:rPr>
        <w:t xml:space="preserve">■ </w:t>
      </w:r>
      <w:r>
        <w:rPr>
          <w:rStyle w:val="Brak"/>
        </w:rPr>
        <w:t>nie wolno skł</w:t>
      </w:r>
      <w:r>
        <w:rPr>
          <w:rStyle w:val="Brak"/>
          <w:lang w:val="es-ES_tradnl"/>
        </w:rPr>
        <w:t>ada</w:t>
      </w:r>
      <w:r>
        <w:rPr>
          <w:rStyle w:val="Brak"/>
        </w:rPr>
        <w:t>ć żadnych obietnic, kt</w:t>
      </w:r>
      <w:r>
        <w:rPr>
          <w:rStyle w:val="Brak"/>
          <w:lang w:val="es-ES_tradnl"/>
        </w:rPr>
        <w:t>ó</w:t>
      </w:r>
      <w:r>
        <w:rPr>
          <w:rStyle w:val="Brak"/>
        </w:rPr>
        <w:t>re nie będą mogły być dotrzymane, szczeg</w:t>
      </w:r>
      <w:r>
        <w:rPr>
          <w:rStyle w:val="Brak"/>
          <w:lang w:val="es-ES_tradnl"/>
        </w:rPr>
        <w:t>ó</w:t>
      </w:r>
      <w:r>
        <w:rPr>
          <w:rStyle w:val="Brak"/>
        </w:rPr>
        <w:t>lnie w kwestii poufności (np. „obiecuję nikomu o tym nie powiedzieć”</w:t>
      </w:r>
      <w:r>
        <w:rPr>
          <w:rStyle w:val="Brak"/>
          <w:lang w:val="it-IT"/>
        </w:rPr>
        <w:t>);</w:t>
      </w:r>
    </w:p>
    <w:p w:rsidR="00226BAC" w:rsidRDefault="00E323A3">
      <w:pPr>
        <w:pStyle w:val="TreA"/>
        <w:spacing w:line="360" w:lineRule="auto"/>
        <w:jc w:val="both"/>
      </w:pPr>
      <w:r>
        <w:rPr>
          <w:rStyle w:val="Brak"/>
        </w:rPr>
        <w:tab/>
      </w:r>
      <w:r>
        <w:rPr>
          <w:rStyle w:val="Brak"/>
          <w:b/>
          <w:bCs/>
        </w:rPr>
        <w:t xml:space="preserve">■ </w:t>
      </w:r>
      <w:r>
        <w:rPr>
          <w:rStyle w:val="Brak"/>
        </w:rPr>
        <w:t>poinformować, co dalej będzie się działo ze zgłoszeniem (komu zostaną przekazane informacje), i jednocześnie zapewnić o poufności prowadzonych przez duszpasterstwo działań oraz o tym, że osoby niezaangażowane we wsparcie osoby pokrzywdzonej nie mają dostępu do informacji o krzywdzie;</w:t>
      </w:r>
    </w:p>
    <w:p w:rsidR="00226BAC" w:rsidRDefault="00E323A3">
      <w:pPr>
        <w:pStyle w:val="TreA"/>
        <w:spacing w:line="360" w:lineRule="auto"/>
        <w:jc w:val="both"/>
      </w:pPr>
      <w:r>
        <w:rPr>
          <w:rStyle w:val="Brak"/>
        </w:rPr>
        <w:tab/>
      </w:r>
      <w:r>
        <w:rPr>
          <w:rStyle w:val="Brak"/>
          <w:b/>
          <w:bCs/>
        </w:rPr>
        <w:t xml:space="preserve">■ </w:t>
      </w:r>
      <w:r>
        <w:rPr>
          <w:rStyle w:val="Brak"/>
        </w:rPr>
        <w:t>nie wolno ujawniać szczegółów rozmowy osobom niezaangażowanym we wsparcie osoby pokrzywdzonej, a zwłaszcza osobie, kt</w:t>
      </w:r>
      <w:r>
        <w:rPr>
          <w:rStyle w:val="Brak"/>
          <w:lang w:val="es-ES_tradnl"/>
        </w:rPr>
        <w:t>ó</w:t>
      </w:r>
      <w:r>
        <w:rPr>
          <w:rStyle w:val="Brak"/>
        </w:rPr>
        <w:t>ra została wskazana jako sprawca przemocy;</w:t>
      </w:r>
    </w:p>
    <w:p w:rsidR="00226BAC" w:rsidRDefault="00E323A3">
      <w:pPr>
        <w:pStyle w:val="TreA"/>
        <w:spacing w:line="360" w:lineRule="auto"/>
        <w:jc w:val="both"/>
        <w:rPr>
          <w:rStyle w:val="Brak"/>
          <w:b/>
          <w:bCs/>
        </w:rPr>
      </w:pPr>
      <w:r>
        <w:rPr>
          <w:rStyle w:val="Brak"/>
        </w:rPr>
        <w:tab/>
      </w:r>
      <w:r>
        <w:rPr>
          <w:rStyle w:val="Brak"/>
          <w:b/>
          <w:bCs/>
        </w:rPr>
        <w:t xml:space="preserve">■ </w:t>
      </w:r>
      <w:r>
        <w:rPr>
          <w:rStyle w:val="Brak"/>
        </w:rPr>
        <w:t>natychmiast po przeprowadzeniu rozmowy należy sporządzić notatkę z przebiegu rozmowy. Jeśli nie utrudni to empatycznej komunikacji z rozm</w:t>
      </w:r>
      <w:r>
        <w:rPr>
          <w:rStyle w:val="Brak"/>
          <w:lang w:val="es-ES_tradnl"/>
        </w:rPr>
        <w:t>ó</w:t>
      </w:r>
      <w:r>
        <w:rPr>
          <w:rStyle w:val="Brak"/>
        </w:rPr>
        <w:t>wcą, można rozważyć robienie notatek w trakcie rozmowy. Ważne jest, aby zadbać o zachowanie wierności przekazu osoby informującej o zdarzeniu, uwzględniając charakterystyczne wyrażenia i słownictwo, a także zachowania niewerbalne. W miarę możliwości należ</w:t>
      </w:r>
      <w:r>
        <w:rPr>
          <w:rStyle w:val="Brak"/>
          <w:lang w:val="en-US"/>
        </w:rPr>
        <w:t>y notatk</w:t>
      </w:r>
      <w:r>
        <w:rPr>
          <w:rStyle w:val="Brak"/>
        </w:rPr>
        <w:t xml:space="preserve">ę przedstawić osobie zgłaszającej, uwzględniając jej ewentualne uwagi, i uzyskać jej podpis. </w:t>
      </w:r>
      <w:r>
        <w:rPr>
          <w:rStyle w:val="Brak"/>
          <w:b/>
          <w:bCs/>
        </w:rPr>
        <w:t xml:space="preserve">Nie stosuje się tego zalecenia, gdy osobą zgłaszającą jest dziecko. </w:t>
      </w:r>
    </w:p>
    <w:p w:rsidR="00226BAC" w:rsidRDefault="00226BAC">
      <w:pPr>
        <w:pStyle w:val="TreA"/>
        <w:spacing w:line="360" w:lineRule="auto"/>
        <w:jc w:val="both"/>
        <w:rPr>
          <w:rStyle w:val="Brak"/>
          <w:b/>
          <w:bCs/>
        </w:rPr>
      </w:pPr>
    </w:p>
    <w:p w:rsidR="00226BAC" w:rsidRDefault="00E323A3">
      <w:pPr>
        <w:pStyle w:val="TreA"/>
        <w:spacing w:line="360" w:lineRule="auto"/>
        <w:jc w:val="both"/>
        <w:rPr>
          <w:rStyle w:val="Brak"/>
          <w:b/>
          <w:bCs/>
          <w:sz w:val="26"/>
          <w:szCs w:val="26"/>
        </w:rPr>
      </w:pPr>
      <w:r>
        <w:rPr>
          <w:rStyle w:val="Brak"/>
          <w:b/>
          <w:bCs/>
        </w:rPr>
        <w:t xml:space="preserve">8. </w:t>
      </w:r>
      <w:r>
        <w:rPr>
          <w:rStyle w:val="Brak"/>
          <w:b/>
          <w:bCs/>
          <w:sz w:val="26"/>
          <w:szCs w:val="26"/>
        </w:rPr>
        <w:t>Zasady odnoszące się do dokumentowania przypadku zgłaszanej krzywdy</w:t>
      </w:r>
    </w:p>
    <w:p w:rsidR="00226BAC" w:rsidRDefault="00226BAC">
      <w:pPr>
        <w:pStyle w:val="TreA"/>
        <w:spacing w:line="360" w:lineRule="auto"/>
        <w:jc w:val="both"/>
      </w:pPr>
    </w:p>
    <w:p w:rsidR="00226BAC" w:rsidRDefault="00E323A3">
      <w:pPr>
        <w:pStyle w:val="TreA"/>
        <w:spacing w:line="360" w:lineRule="auto"/>
        <w:jc w:val="both"/>
        <w:rPr>
          <w:rStyle w:val="Brak"/>
          <w:color w:val="222222"/>
          <w:u w:color="222222"/>
          <w:shd w:val="clear" w:color="auto" w:fill="FFFFFF"/>
        </w:rPr>
      </w:pPr>
      <w:r>
        <w:rPr>
          <w:rStyle w:val="Brak"/>
        </w:rPr>
        <w:t>Osoby przyjmujące zgłoszenie dotyczące krzywdy winny respektować następujące zasady:</w:t>
      </w:r>
    </w:p>
    <w:p w:rsidR="00226BAC" w:rsidRDefault="00E323A3">
      <w:pPr>
        <w:pStyle w:val="DomylneA"/>
        <w:numPr>
          <w:ilvl w:val="0"/>
          <w:numId w:val="9"/>
        </w:numPr>
        <w:spacing w:before="0" w:line="360" w:lineRule="auto"/>
        <w:jc w:val="both"/>
        <w:rPr>
          <w:color w:val="222222"/>
          <w:sz w:val="24"/>
          <w:szCs w:val="24"/>
        </w:rPr>
      </w:pPr>
      <w:r>
        <w:rPr>
          <w:rStyle w:val="Brak"/>
          <w:color w:val="222222"/>
          <w:sz w:val="24"/>
          <w:szCs w:val="24"/>
          <w:u w:color="222222"/>
          <w:shd w:val="clear" w:color="auto" w:fill="FFFFFF"/>
        </w:rPr>
        <w:t>osoba przyjmująca zgłoszenie o podejrzeniu popełnienia przestępstwa nie może na własną rękę podejmować działań służących wyjaśnieniu podejrzeń i zarzut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lub weryfikacji zgłaszanych fakt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w:t>
      </w:r>
    </w:p>
    <w:p w:rsidR="00226BAC" w:rsidRDefault="00E323A3">
      <w:pPr>
        <w:pStyle w:val="DomylneA"/>
        <w:numPr>
          <w:ilvl w:val="0"/>
          <w:numId w:val="9"/>
        </w:numPr>
        <w:spacing w:before="0" w:line="360" w:lineRule="auto"/>
        <w:jc w:val="both"/>
        <w:rPr>
          <w:color w:val="222222"/>
          <w:sz w:val="24"/>
          <w:szCs w:val="24"/>
        </w:rPr>
      </w:pPr>
      <w:r>
        <w:rPr>
          <w:rStyle w:val="Brak"/>
          <w:color w:val="222222"/>
          <w:sz w:val="24"/>
          <w:szCs w:val="24"/>
          <w:u w:color="222222"/>
          <w:shd w:val="clear" w:color="auto" w:fill="FFFFFF"/>
        </w:rPr>
        <w:t>osoba przyjmująca zgłoszenie jest zobowiązana do sporządzenia notatki z wydarzenia – opisuje tylko fakty, bez żadnej interpretacji. Ona także zabezpiecza dowody, ale nie przeprowadza dochodzenia na własną rękę, gdyż to należy do odpowiednich służb państwowych;</w:t>
      </w:r>
    </w:p>
    <w:p w:rsidR="00226BAC" w:rsidRDefault="00E323A3">
      <w:pPr>
        <w:pStyle w:val="DomylneA"/>
        <w:numPr>
          <w:ilvl w:val="0"/>
          <w:numId w:val="9"/>
        </w:numPr>
        <w:spacing w:before="0" w:line="360" w:lineRule="auto"/>
        <w:jc w:val="both"/>
        <w:rPr>
          <w:color w:val="222222"/>
          <w:sz w:val="24"/>
          <w:szCs w:val="24"/>
        </w:rPr>
      </w:pPr>
      <w:r>
        <w:rPr>
          <w:rStyle w:val="Brak"/>
          <w:color w:val="222222"/>
          <w:sz w:val="24"/>
          <w:szCs w:val="24"/>
          <w:u w:color="222222"/>
          <w:shd w:val="clear" w:color="auto" w:fill="FFFFFF"/>
        </w:rPr>
        <w:t>osoba przyjmująca zgłoszenie wraz z przełożonym duszpasterstwa przygotowuje treść zawiadomienia o podejrzeniu popełnienia przestępstwa;</w:t>
      </w:r>
    </w:p>
    <w:p w:rsidR="00226BAC" w:rsidRDefault="00E323A3">
      <w:pPr>
        <w:pStyle w:val="DomylneA"/>
        <w:numPr>
          <w:ilvl w:val="0"/>
          <w:numId w:val="10"/>
        </w:numPr>
        <w:spacing w:before="0" w:line="360" w:lineRule="auto"/>
        <w:jc w:val="both"/>
        <w:rPr>
          <w:sz w:val="24"/>
          <w:szCs w:val="24"/>
        </w:rPr>
      </w:pPr>
      <w:r>
        <w:rPr>
          <w:rStyle w:val="Brak"/>
          <w:sz w:val="24"/>
          <w:szCs w:val="24"/>
          <w:shd w:val="clear" w:color="auto" w:fill="FFFFFF"/>
        </w:rPr>
        <w:t>p</w:t>
      </w:r>
      <w:r>
        <w:rPr>
          <w:rStyle w:val="Brak"/>
          <w:sz w:val="24"/>
          <w:szCs w:val="24"/>
          <w:u w:color="FF40FF"/>
          <w:shd w:val="clear" w:color="auto" w:fill="FFFFFF"/>
        </w:rPr>
        <w:t xml:space="preserve">rzełożony duszpasterstwa </w:t>
      </w:r>
      <w:r>
        <w:rPr>
          <w:rStyle w:val="Brak"/>
          <w:sz w:val="24"/>
          <w:szCs w:val="24"/>
          <w:shd w:val="clear" w:color="auto" w:fill="FFFFFF"/>
        </w:rPr>
        <w:t>lub diecezjalny/zakonny delegat ds. ochrony dzieci przyjmując zgłoszenie, ma obowiązek sporządzić notatkę z postępowania wyjaśniającego oraz zabezpieczyć dowody zdarzenia, w tym np. listy, pisma, korespondencję elektroniczną lub notatki z rozm</w:t>
      </w:r>
      <w:r>
        <w:rPr>
          <w:rStyle w:val="Brak"/>
          <w:sz w:val="24"/>
          <w:szCs w:val="24"/>
          <w:shd w:val="clear" w:color="auto" w:fill="FFFFFF"/>
          <w:lang w:val="es-ES_tradnl"/>
        </w:rPr>
        <w:t>ó</w:t>
      </w:r>
      <w:r>
        <w:rPr>
          <w:rStyle w:val="Brak"/>
          <w:sz w:val="24"/>
          <w:szCs w:val="24"/>
          <w:shd w:val="clear" w:color="auto" w:fill="FFFFFF"/>
        </w:rPr>
        <w:t>w telefonicznych mających związek ze sprawą;</w:t>
      </w:r>
    </w:p>
    <w:p w:rsidR="00226BAC" w:rsidRDefault="00E323A3">
      <w:pPr>
        <w:pStyle w:val="DomylneA"/>
        <w:numPr>
          <w:ilvl w:val="0"/>
          <w:numId w:val="9"/>
        </w:numPr>
        <w:spacing w:before="0" w:line="360" w:lineRule="auto"/>
        <w:jc w:val="both"/>
        <w:rPr>
          <w:color w:val="222222"/>
          <w:sz w:val="24"/>
          <w:szCs w:val="24"/>
        </w:rPr>
      </w:pPr>
      <w:r>
        <w:rPr>
          <w:rStyle w:val="Brak"/>
          <w:color w:val="222222"/>
          <w:sz w:val="24"/>
          <w:szCs w:val="24"/>
          <w:u w:color="222222"/>
          <w:shd w:val="clear" w:color="auto" w:fill="FFFFFF"/>
        </w:rPr>
        <w:t xml:space="preserve">warto zawczasu przygotować schemat takiej notatki; </w:t>
      </w:r>
    </w:p>
    <w:p w:rsidR="00226BAC" w:rsidRDefault="00E323A3">
      <w:pPr>
        <w:pStyle w:val="DomylneA"/>
        <w:numPr>
          <w:ilvl w:val="0"/>
          <w:numId w:val="9"/>
        </w:numPr>
        <w:spacing w:before="0" w:line="360" w:lineRule="auto"/>
        <w:jc w:val="both"/>
        <w:rPr>
          <w:color w:val="222222"/>
          <w:sz w:val="24"/>
          <w:szCs w:val="24"/>
        </w:rPr>
      </w:pPr>
      <w:r>
        <w:rPr>
          <w:rStyle w:val="Brak"/>
          <w:color w:val="222222"/>
          <w:sz w:val="24"/>
          <w:szCs w:val="24"/>
          <w:u w:color="222222"/>
          <w:shd w:val="clear" w:color="auto" w:fill="FFFFFF"/>
        </w:rPr>
        <w:t>wszelkie notatki muszą być szczeg</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lnie chronione, pod żadnym pozorem nie mogą dostać się w ręce niepowołanych 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ponieważ zawierają dane wrażliwe czy dane procesowe;</w:t>
      </w:r>
    </w:p>
    <w:p w:rsidR="00226BAC" w:rsidRDefault="00E323A3">
      <w:pPr>
        <w:pStyle w:val="DomylneA"/>
        <w:numPr>
          <w:ilvl w:val="0"/>
          <w:numId w:val="9"/>
        </w:numPr>
        <w:spacing w:before="0" w:line="360" w:lineRule="auto"/>
        <w:jc w:val="both"/>
        <w:rPr>
          <w:color w:val="222222"/>
          <w:sz w:val="24"/>
          <w:szCs w:val="24"/>
        </w:rPr>
      </w:pPr>
      <w:r>
        <w:rPr>
          <w:rStyle w:val="Brak"/>
          <w:color w:val="222222"/>
          <w:sz w:val="24"/>
          <w:szCs w:val="24"/>
          <w:u w:color="222222"/>
          <w:shd w:val="clear" w:color="auto" w:fill="FFFFFF"/>
        </w:rPr>
        <w:lastRenderedPageBreak/>
        <w:t>wszelkie notatki są włączane do akt, powinny być przechowywane w bezpiecznym miejscu w kurii prowincjalnej czy diecezjalnej;</w:t>
      </w:r>
    </w:p>
    <w:p w:rsidR="00226BAC" w:rsidRDefault="00E323A3">
      <w:pPr>
        <w:pStyle w:val="DomylneA"/>
        <w:numPr>
          <w:ilvl w:val="0"/>
          <w:numId w:val="9"/>
        </w:numPr>
        <w:spacing w:before="0" w:line="360" w:lineRule="auto"/>
        <w:jc w:val="both"/>
        <w:rPr>
          <w:sz w:val="24"/>
          <w:szCs w:val="24"/>
        </w:rPr>
      </w:pPr>
      <w:r>
        <w:rPr>
          <w:rStyle w:val="Brak"/>
          <w:sz w:val="24"/>
          <w:szCs w:val="24"/>
          <w:u w:color="FF40FF"/>
          <w:shd w:val="clear" w:color="auto" w:fill="FFFFFF"/>
        </w:rPr>
        <w:t>wszystkie osoby zaangażowane w sprawę na tym etapie są zobligowane do zachowania poufności. W sprawę nie powinny być włączane „osoby trzecie”.</w:t>
      </w:r>
    </w:p>
    <w:p w:rsidR="00226BAC" w:rsidRDefault="00226BAC">
      <w:pPr>
        <w:pStyle w:val="TreA"/>
        <w:spacing w:line="360" w:lineRule="auto"/>
        <w:jc w:val="both"/>
      </w:pPr>
    </w:p>
    <w:p w:rsidR="00226BAC" w:rsidRDefault="00E323A3">
      <w:pPr>
        <w:pStyle w:val="TreA"/>
        <w:spacing w:line="360" w:lineRule="auto"/>
        <w:jc w:val="both"/>
        <w:rPr>
          <w:rStyle w:val="Brak"/>
          <w:b/>
          <w:bCs/>
          <w:sz w:val="26"/>
          <w:szCs w:val="26"/>
        </w:rPr>
      </w:pPr>
      <w:r>
        <w:rPr>
          <w:rStyle w:val="Brak"/>
          <w:b/>
          <w:bCs/>
        </w:rPr>
        <w:t>9.</w:t>
      </w:r>
      <w:r>
        <w:rPr>
          <w:rStyle w:val="Brak"/>
        </w:rPr>
        <w:t xml:space="preserve"> </w:t>
      </w:r>
      <w:r>
        <w:rPr>
          <w:rStyle w:val="Brak"/>
          <w:b/>
          <w:bCs/>
          <w:sz w:val="26"/>
          <w:szCs w:val="26"/>
        </w:rPr>
        <w:t>Zasady zgłaszania krzywdy instytucjom państwowym i przełożonemu kościelnemu</w:t>
      </w:r>
      <w:r>
        <w:rPr>
          <w:rStyle w:val="Brak"/>
          <w:b/>
          <w:bCs/>
          <w:sz w:val="26"/>
          <w:szCs w:val="26"/>
        </w:rPr>
        <w:tab/>
      </w:r>
    </w:p>
    <w:p w:rsidR="00226BAC" w:rsidRDefault="00226BAC">
      <w:pPr>
        <w:pStyle w:val="TreA"/>
        <w:spacing w:line="360" w:lineRule="auto"/>
        <w:jc w:val="both"/>
        <w:rPr>
          <w:rStyle w:val="Brak"/>
          <w:b/>
          <w:bCs/>
          <w:sz w:val="30"/>
          <w:szCs w:val="30"/>
        </w:rPr>
      </w:pPr>
    </w:p>
    <w:p w:rsidR="00226BAC" w:rsidRDefault="00E323A3">
      <w:pPr>
        <w:pStyle w:val="TreA"/>
        <w:spacing w:line="360" w:lineRule="auto"/>
        <w:jc w:val="both"/>
      </w:pPr>
      <w:r>
        <w:rPr>
          <w:rStyle w:val="Brak"/>
        </w:rPr>
        <w:t xml:space="preserve">Po przyjęciu zgłoszenia należy działać bez zwłoki, zgodnie z procedurą opisaną </w:t>
      </w:r>
      <w:r>
        <w:rPr>
          <w:rStyle w:val="Brak"/>
          <w:lang w:val="it-IT"/>
        </w:rPr>
        <w:t>poni</w:t>
      </w:r>
      <w:r>
        <w:rPr>
          <w:rStyle w:val="Brak"/>
        </w:rPr>
        <w:t>żej:</w:t>
      </w:r>
    </w:p>
    <w:p w:rsidR="00226BAC" w:rsidRDefault="00226BAC">
      <w:pPr>
        <w:pStyle w:val="DomylneA"/>
        <w:spacing w:before="0" w:line="240" w:lineRule="auto"/>
        <w:rPr>
          <w:rStyle w:val="Brak"/>
          <w:rFonts w:ascii="Arial" w:eastAsia="Arial" w:hAnsi="Arial" w:cs="Arial"/>
          <w:color w:val="222222"/>
          <w:u w:color="222222"/>
          <w:shd w:val="clear" w:color="auto" w:fill="FFFFFF"/>
        </w:rPr>
      </w:pPr>
    </w:p>
    <w:p w:rsidR="00226BAC" w:rsidRDefault="00E323A3">
      <w:pPr>
        <w:pStyle w:val="DomylneA"/>
        <w:numPr>
          <w:ilvl w:val="0"/>
          <w:numId w:val="10"/>
        </w:numPr>
        <w:spacing w:before="0" w:line="360" w:lineRule="auto"/>
        <w:jc w:val="both"/>
        <w:rPr>
          <w:color w:val="00B050"/>
          <w:sz w:val="24"/>
          <w:szCs w:val="24"/>
        </w:rPr>
      </w:pPr>
      <w:r>
        <w:rPr>
          <w:rStyle w:val="Brak"/>
          <w:color w:val="222222"/>
          <w:sz w:val="24"/>
          <w:szCs w:val="24"/>
          <w:u w:color="222222"/>
          <w:shd w:val="clear" w:color="auto" w:fill="FFFFFF"/>
        </w:rPr>
        <w:t>jeśli ze zgłoszenia wynika, że krzywda może się powt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rzyć w najbliższym czasie, trzeba temu bezzwłocznie przeciwdziałać. W przypadku dziecka należy natychmiast zawiadomić rodzic</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w (a w przypadku, gdy krzywdę zadaje jeden z nich, należy skontaktować się z rodzicem niekrzywdzącym) oraz wezwać policję, a później podejmować kolejne czynności. Jeśli drobna zwłoka nie zagraża osobie pokrzywdzonej, wszelkie czynności można skonsultować z przełożonym duszpasterstwa lub innymi kompetentnymi osobami (osobą zaufania, psychologiem). Należy wraz z nimi przygotować spotkanie z rodzicami, a następnie </w:t>
      </w:r>
      <w:r>
        <w:rPr>
          <w:rStyle w:val="Brak"/>
          <w:sz w:val="24"/>
          <w:szCs w:val="24"/>
          <w:u w:color="D41876"/>
          <w:shd w:val="clear" w:color="auto" w:fill="FFFFFF"/>
        </w:rPr>
        <w:t>przełożony duszpasterstwa,</w:t>
      </w:r>
      <w:r>
        <w:rPr>
          <w:rStyle w:val="Brak"/>
          <w:color w:val="D41876"/>
          <w:sz w:val="24"/>
          <w:szCs w:val="24"/>
          <w:u w:color="D41876"/>
          <w:shd w:val="clear" w:color="auto" w:fill="FFFFFF"/>
        </w:rPr>
        <w:t xml:space="preserve"> </w:t>
      </w:r>
      <w:r>
        <w:rPr>
          <w:rStyle w:val="Brak"/>
          <w:sz w:val="24"/>
          <w:szCs w:val="24"/>
          <w:u w:color="00B050"/>
          <w:shd w:val="clear" w:color="auto" w:fill="FFFFFF"/>
        </w:rPr>
        <w:t>odpowiedzialny za dzieł</w:t>
      </w:r>
      <w:r>
        <w:rPr>
          <w:rStyle w:val="Brak"/>
          <w:sz w:val="24"/>
          <w:szCs w:val="24"/>
          <w:u w:color="00B050"/>
          <w:shd w:val="clear" w:color="auto" w:fill="FFFFFF"/>
          <w:lang w:val="it-IT"/>
        </w:rPr>
        <w:t>o,</w:t>
      </w:r>
      <w:r>
        <w:rPr>
          <w:rStyle w:val="Brak"/>
          <w:color w:val="222222"/>
          <w:sz w:val="24"/>
          <w:szCs w:val="24"/>
          <w:u w:color="222222"/>
          <w:shd w:val="clear" w:color="auto" w:fill="FFFFFF"/>
        </w:rPr>
        <w:t xml:space="preserve"> </w:t>
      </w:r>
      <w:r>
        <w:rPr>
          <w:rStyle w:val="Brak"/>
          <w:sz w:val="24"/>
          <w:szCs w:val="24"/>
          <w:u w:color="00B050"/>
          <w:shd w:val="clear" w:color="auto" w:fill="FFFFFF"/>
        </w:rPr>
        <w:t xml:space="preserve">we współpracy z diecezjalnym lub zakonnym </w:t>
      </w:r>
      <w:r>
        <w:rPr>
          <w:rStyle w:val="Brak"/>
          <w:sz w:val="24"/>
          <w:szCs w:val="24"/>
          <w:u w:color="00B050"/>
          <w:shd w:val="clear" w:color="auto" w:fill="FFFFFF"/>
          <w:lang w:val="it-IT"/>
        </w:rPr>
        <w:t>delegatem</w:t>
      </w:r>
      <w:r>
        <w:rPr>
          <w:rStyle w:val="Brak"/>
          <w:color w:val="00B050"/>
          <w:sz w:val="24"/>
          <w:szCs w:val="24"/>
          <w:u w:color="00B050"/>
          <w:shd w:val="clear" w:color="auto" w:fill="FFFFFF"/>
        </w:rPr>
        <w:t xml:space="preserve"> </w:t>
      </w:r>
      <w:r>
        <w:rPr>
          <w:rStyle w:val="Brak"/>
          <w:color w:val="222222"/>
          <w:sz w:val="24"/>
          <w:szCs w:val="24"/>
          <w:u w:color="222222"/>
          <w:shd w:val="clear" w:color="auto" w:fill="FFFFFF"/>
        </w:rPr>
        <w:t>ds. ochrony dzieci i młodzieży</w:t>
      </w:r>
      <w:r>
        <w:rPr>
          <w:rStyle w:val="Brak"/>
          <w:color w:val="00B050"/>
          <w:sz w:val="24"/>
          <w:szCs w:val="24"/>
          <w:u w:color="00B050"/>
          <w:shd w:val="clear" w:color="auto" w:fill="FFFFFF"/>
        </w:rPr>
        <w:t xml:space="preserve"> </w:t>
      </w:r>
      <w:r>
        <w:rPr>
          <w:rStyle w:val="Brak"/>
          <w:color w:val="222222"/>
          <w:sz w:val="24"/>
          <w:szCs w:val="24"/>
          <w:u w:color="222222"/>
          <w:shd w:val="clear" w:color="auto" w:fill="FFFFFF"/>
        </w:rPr>
        <w:t>powinien dokonać zgłoszenia do odpowiednich organ</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państwowych i kościelnych</w:t>
      </w:r>
      <w:r>
        <w:rPr>
          <w:rStyle w:val="Brak"/>
          <w:color w:val="00B050"/>
          <w:sz w:val="24"/>
          <w:szCs w:val="24"/>
          <w:u w:color="00B050"/>
          <w:shd w:val="clear" w:color="auto" w:fill="FFFFFF"/>
        </w:rPr>
        <w:t>;</w:t>
      </w:r>
    </w:p>
    <w:p w:rsidR="00226BAC" w:rsidRDefault="00E323A3">
      <w:pPr>
        <w:pStyle w:val="DomylneA"/>
        <w:numPr>
          <w:ilvl w:val="0"/>
          <w:numId w:val="12"/>
        </w:numPr>
        <w:spacing w:before="0" w:line="360" w:lineRule="auto"/>
        <w:jc w:val="both"/>
        <w:rPr>
          <w:sz w:val="24"/>
          <w:szCs w:val="24"/>
        </w:rPr>
      </w:pPr>
      <w:r>
        <w:rPr>
          <w:rStyle w:val="Brak"/>
          <w:sz w:val="24"/>
          <w:szCs w:val="24"/>
          <w:u w:color="FF40FF"/>
          <w:shd w:val="clear" w:color="auto" w:fill="FFFFFF"/>
        </w:rPr>
        <w:t>jeżeli istnieje podejrzenie, że osobą odpowiedzialną za przemoc wobec wychowanka jest osoba pełniąca funkcje w duszpasterstwie (duszpasterz, animator, lider wsp</w:t>
      </w:r>
      <w:r>
        <w:rPr>
          <w:rStyle w:val="Brak"/>
          <w:sz w:val="24"/>
          <w:szCs w:val="24"/>
          <w:u w:color="FF40FF"/>
          <w:shd w:val="clear" w:color="auto" w:fill="FFFFFF"/>
          <w:lang w:val="es-ES_tradnl"/>
        </w:rPr>
        <w:t>ó</w:t>
      </w:r>
      <w:r>
        <w:rPr>
          <w:rStyle w:val="Brak"/>
          <w:sz w:val="24"/>
          <w:szCs w:val="24"/>
          <w:u w:color="FF40FF"/>
          <w:shd w:val="clear" w:color="auto" w:fill="FFFFFF"/>
        </w:rPr>
        <w:t>lnoty), przełożony duszpasterstwa zawiesza ją w pełnieniu obowiązk</w:t>
      </w:r>
      <w:r>
        <w:rPr>
          <w:rStyle w:val="Brak"/>
          <w:sz w:val="24"/>
          <w:szCs w:val="24"/>
          <w:u w:color="FF40FF"/>
          <w:shd w:val="clear" w:color="auto" w:fill="FFFFFF"/>
          <w:lang w:val="es-ES_tradnl"/>
        </w:rPr>
        <w:t>ó</w:t>
      </w:r>
      <w:r>
        <w:rPr>
          <w:rStyle w:val="Brak"/>
          <w:sz w:val="24"/>
          <w:szCs w:val="24"/>
          <w:u w:color="FF40FF"/>
          <w:shd w:val="clear" w:color="auto" w:fill="FFFFFF"/>
        </w:rPr>
        <w:t xml:space="preserve">w. Podejmuje się </w:t>
      </w:r>
      <w:r>
        <w:rPr>
          <w:rStyle w:val="Brak"/>
          <w:sz w:val="24"/>
          <w:szCs w:val="24"/>
          <w:u w:color="FF40FF"/>
          <w:shd w:val="clear" w:color="auto" w:fill="FFFFFF"/>
          <w:lang w:val="it-IT"/>
        </w:rPr>
        <w:t>post</w:t>
      </w:r>
      <w:r>
        <w:rPr>
          <w:rStyle w:val="Brak"/>
          <w:sz w:val="24"/>
          <w:szCs w:val="24"/>
          <w:u w:color="FF40FF"/>
          <w:shd w:val="clear" w:color="auto" w:fill="FFFFFF"/>
        </w:rPr>
        <w:t>ępowanie wyjaśniające zgodnie z obowiązującymi przepisami prawa;</w:t>
      </w:r>
    </w:p>
    <w:p w:rsidR="00226BAC" w:rsidRDefault="00E323A3">
      <w:pPr>
        <w:pStyle w:val="DomylneA"/>
        <w:numPr>
          <w:ilvl w:val="0"/>
          <w:numId w:val="10"/>
        </w:numPr>
        <w:spacing w:before="0" w:line="360" w:lineRule="auto"/>
        <w:jc w:val="both"/>
        <w:rPr>
          <w:color w:val="222222"/>
          <w:sz w:val="24"/>
          <w:szCs w:val="24"/>
        </w:rPr>
      </w:pPr>
      <w:r>
        <w:rPr>
          <w:rStyle w:val="Brak"/>
          <w:color w:val="222222"/>
          <w:sz w:val="24"/>
          <w:szCs w:val="24"/>
          <w:u w:color="222222"/>
          <w:shd w:val="clear" w:color="auto" w:fill="FFFFFF"/>
        </w:rPr>
        <w:t>w trakcie rozmowy z rodzicami należy zachowywać się z dużym wyczuciem i wrażliwością, zdając sobie sprawę, że przekazuje się im trudne informacje. Konieczne jest zaprezentowanie poznanych fakt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oraz zakomunikowanie, jakie dalsze działania prawne muszą być podjęte w danej sytuacji. Istotne jest r</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wnież wskazanie rodzicom, w jaki spos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Kościół oraz inne instytucje mogą pom</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c ich dziecku oraz udzielić wsparcia także im samym. Nie można ulegać prośbom o niezgłaszanie sprawy organom państwowym;</w:t>
      </w:r>
    </w:p>
    <w:p w:rsidR="00226BAC" w:rsidRDefault="00E323A3">
      <w:pPr>
        <w:pStyle w:val="DomylneA"/>
        <w:numPr>
          <w:ilvl w:val="0"/>
          <w:numId w:val="10"/>
        </w:numPr>
        <w:spacing w:before="0" w:line="360" w:lineRule="auto"/>
        <w:jc w:val="both"/>
        <w:rPr>
          <w:color w:val="222222"/>
          <w:sz w:val="24"/>
          <w:szCs w:val="24"/>
        </w:rPr>
      </w:pPr>
      <w:r>
        <w:rPr>
          <w:rStyle w:val="Brak"/>
          <w:color w:val="222222"/>
          <w:sz w:val="24"/>
          <w:szCs w:val="24"/>
          <w:u w:color="222222"/>
          <w:shd w:val="clear" w:color="auto" w:fill="FFFFFF"/>
        </w:rPr>
        <w:t>jeśli istnieje podejrzenie wykorzystania seksualnego dziecka poniżej 15. roku życia (zob. art. 200 Kodeksu karnego m</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wiący o obcowaniu płciowym lub innej czynności seksualnej wobec dziecka </w:t>
      </w:r>
      <w:r>
        <w:rPr>
          <w:rStyle w:val="Brak"/>
          <w:color w:val="222222"/>
          <w:sz w:val="24"/>
          <w:szCs w:val="24"/>
          <w:u w:color="222222"/>
          <w:shd w:val="clear" w:color="auto" w:fill="FFFFFF"/>
          <w:lang w:val="it-IT"/>
        </w:rPr>
        <w:t>poni</w:t>
      </w:r>
      <w:r>
        <w:rPr>
          <w:rStyle w:val="Brak"/>
          <w:color w:val="222222"/>
          <w:sz w:val="24"/>
          <w:szCs w:val="24"/>
          <w:u w:color="222222"/>
          <w:shd w:val="clear" w:color="auto" w:fill="FFFFFF"/>
        </w:rPr>
        <w:t>żej 15. roku życia, udostępnianiu takiej osobie treści pornograficznych lub prezentowaniu wykonania czynności seksualnej), prawo nakłada obowiązek niezwłocznego powiadomienia stosownych organ</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(zob. art. 240 k.k.). Taki obowiązek istnieje r</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wnież w przypadku podejrzenia zaistnienia gwałtu dokonanego wsp</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lnie z inną osobą, gwałtu wobec dziecka poniżej 15. roku życia, gwałtu wobec wstępnego, zstępnego, przysposobionego, przysposabiającego, brata lub siostry lub gwałtu ze szczeg</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lnym okrucieństwem (art. 197 par. 3 lub 4 k.k.), a także w przypadku wykorzystania bezradności, upośledzenia umysłowego lub </w:t>
      </w:r>
      <w:r>
        <w:rPr>
          <w:rStyle w:val="Brak"/>
          <w:color w:val="222222"/>
          <w:sz w:val="24"/>
          <w:szCs w:val="24"/>
          <w:u w:color="222222"/>
          <w:shd w:val="clear" w:color="auto" w:fill="FFFFFF"/>
        </w:rPr>
        <w:lastRenderedPageBreak/>
        <w:t>choroby psychicznej w celu doprowadzenia do obcowania płciowego lub innej czynności seksualnej (art. 198 k.k.). Zawiadomienie o podejrzeniu popełnienia przestępstwa należy złożyć w prokuraturze rejonowej w tej dzielnicy bądź miejscowości, w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rej popełniono przestępstwo, lub komendzie policji w formie pisemnej albo w formie ustnej spisanej do protokołu przez funkcjonariusza policji. Podstawą zawiadomienia o podejrzeniu popełnienia przestępstwa nie musi być pewność popełnienia przestępstwa. Wystarczy, że podejrzenie przestępstwa jest uzasadnione.</w:t>
      </w:r>
      <w:r>
        <w:rPr>
          <w:rStyle w:val="Brak"/>
          <w:color w:val="00B050"/>
          <w:sz w:val="24"/>
          <w:szCs w:val="24"/>
          <w:u w:color="00B050"/>
          <w:shd w:val="clear" w:color="auto" w:fill="FFFFFF"/>
        </w:rPr>
        <w:t xml:space="preserve"> </w:t>
      </w:r>
      <w:r>
        <w:rPr>
          <w:rStyle w:val="Brak"/>
          <w:color w:val="222222"/>
          <w:sz w:val="24"/>
          <w:szCs w:val="24"/>
          <w:u w:color="222222"/>
          <w:shd w:val="clear" w:color="auto" w:fill="FFFFFF"/>
        </w:rPr>
        <w:t>Takiego zgłoszenia nie musi dokonać osobiście osoba,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ra przyjęła zgłoszenie bądź </w:t>
      </w:r>
      <w:r>
        <w:rPr>
          <w:rStyle w:val="Brak"/>
          <w:color w:val="222222"/>
          <w:sz w:val="24"/>
          <w:szCs w:val="24"/>
          <w:u w:color="222222"/>
          <w:shd w:val="clear" w:color="auto" w:fill="FFFFFF"/>
          <w:lang w:val="es-ES_tradnl"/>
        </w:rPr>
        <w:t>nabra</w:t>
      </w:r>
      <w:r>
        <w:rPr>
          <w:rStyle w:val="Brak"/>
          <w:color w:val="222222"/>
          <w:sz w:val="24"/>
          <w:szCs w:val="24"/>
          <w:u w:color="222222"/>
          <w:shd w:val="clear" w:color="auto" w:fill="FFFFFF"/>
        </w:rPr>
        <w:t xml:space="preserve">ła podejrzenia przez obserwację dziecka. Może to uczynić </w:t>
      </w:r>
      <w:r>
        <w:rPr>
          <w:rStyle w:val="Brak"/>
          <w:sz w:val="24"/>
          <w:szCs w:val="24"/>
          <w:u w:color="FF40FF"/>
          <w:shd w:val="clear" w:color="auto" w:fill="FFFFFF"/>
        </w:rPr>
        <w:t>przełożony duszpasterstwa</w:t>
      </w:r>
      <w:r>
        <w:rPr>
          <w:rStyle w:val="Brak"/>
          <w:color w:val="FF40FF"/>
          <w:sz w:val="24"/>
          <w:szCs w:val="24"/>
          <w:u w:color="FF40FF"/>
          <w:shd w:val="clear" w:color="auto" w:fill="FFFFFF"/>
        </w:rPr>
        <w:t xml:space="preserve"> </w:t>
      </w:r>
      <w:r>
        <w:rPr>
          <w:rStyle w:val="Brak"/>
          <w:sz w:val="24"/>
          <w:szCs w:val="24"/>
          <w:u w:color="00B050"/>
          <w:shd w:val="clear" w:color="auto" w:fill="FFFFFF"/>
        </w:rPr>
        <w:t>lub delegat do spraw ochrony dzieci i młodzieży reprezentujący daną jednostkę kościelną</w:t>
      </w:r>
      <w:r>
        <w:rPr>
          <w:rStyle w:val="Brak"/>
          <w:color w:val="222222"/>
          <w:sz w:val="24"/>
          <w:szCs w:val="24"/>
          <w:u w:color="222222"/>
          <w:shd w:val="clear" w:color="auto" w:fill="FFFFFF"/>
        </w:rPr>
        <w:t xml:space="preserve"> – w zależności od procedury obowiązującej w danym duszpasterstwie. Niemniej jednak każda osoba,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ra pozyskała wiedzę na ten temat, musi się upewnić, że takiego zgłoszenia dokonano. W przeciwnym razie powinna to zrobić osobiś</w:t>
      </w:r>
      <w:r>
        <w:rPr>
          <w:rStyle w:val="Brak"/>
          <w:color w:val="222222"/>
          <w:sz w:val="24"/>
          <w:szCs w:val="24"/>
          <w:u w:color="222222"/>
          <w:shd w:val="clear" w:color="auto" w:fill="FFFFFF"/>
          <w:lang w:val="it-IT"/>
        </w:rPr>
        <w:t>cie;</w:t>
      </w:r>
    </w:p>
    <w:p w:rsidR="00226BAC" w:rsidRDefault="00E323A3">
      <w:pPr>
        <w:pStyle w:val="DomylneA"/>
        <w:numPr>
          <w:ilvl w:val="0"/>
          <w:numId w:val="10"/>
        </w:numPr>
        <w:spacing w:before="0" w:line="360" w:lineRule="auto"/>
        <w:jc w:val="both"/>
        <w:rPr>
          <w:color w:val="222222"/>
          <w:sz w:val="24"/>
          <w:szCs w:val="24"/>
        </w:rPr>
      </w:pPr>
      <w:r>
        <w:rPr>
          <w:rStyle w:val="Brak"/>
          <w:color w:val="222222"/>
          <w:sz w:val="24"/>
          <w:szCs w:val="24"/>
          <w:u w:color="222222"/>
          <w:shd w:val="clear" w:color="auto" w:fill="FFFFFF"/>
        </w:rPr>
        <w:t>jeśli krzywda nosi znamiona przestępstwa w rozumieniu prawa kościelnego, p</w:t>
      </w:r>
      <w:r>
        <w:rPr>
          <w:rStyle w:val="Brak"/>
          <w:sz w:val="24"/>
          <w:szCs w:val="24"/>
          <w:u w:color="FF40FF"/>
          <w:shd w:val="clear" w:color="auto" w:fill="FFFFFF"/>
        </w:rPr>
        <w:t>rzełożony duszpasterstwa</w:t>
      </w:r>
      <w:r>
        <w:rPr>
          <w:rStyle w:val="Brak"/>
          <w:color w:val="222222"/>
          <w:sz w:val="24"/>
          <w:szCs w:val="24"/>
          <w:u w:color="222222"/>
          <w:shd w:val="clear" w:color="auto" w:fill="FFFFFF"/>
        </w:rPr>
        <w:t xml:space="preserve"> lub osoba zaufania powiadamia diecezjalnego lub zakonnego </w:t>
      </w:r>
      <w:r>
        <w:rPr>
          <w:rStyle w:val="Brak"/>
          <w:color w:val="222222"/>
          <w:sz w:val="24"/>
          <w:szCs w:val="24"/>
          <w:u w:color="222222"/>
          <w:shd w:val="clear" w:color="auto" w:fill="FFFFFF"/>
          <w:lang w:val="it-IT"/>
        </w:rPr>
        <w:t>delegata ds</w:t>
      </w:r>
      <w:r>
        <w:rPr>
          <w:rStyle w:val="Brak"/>
          <w:color w:val="222222"/>
          <w:sz w:val="24"/>
          <w:szCs w:val="24"/>
          <w:u w:color="222222"/>
          <w:shd w:val="clear" w:color="auto" w:fill="FFFFFF"/>
        </w:rPr>
        <w:t xml:space="preserve">. ochrony dzieci i młodzieży (w zależności od tego, czy dzieło jest prowadzone przez diecezję, zakon czy zgromadzenie zakonne); </w:t>
      </w:r>
      <w:r>
        <w:rPr>
          <w:rStyle w:val="Brak"/>
          <w:sz w:val="24"/>
          <w:szCs w:val="24"/>
          <w:u w:color="00B050"/>
          <w:shd w:val="clear" w:color="auto" w:fill="FFFFFF"/>
        </w:rPr>
        <w:t>Przełożony duszpasterstwa może konsultować przekazanie/zgłoszenie sprawy delegatowi ds. ochrony dzieci i młodzieży w danej jednostce kościelnej diecezjalnej czy zakonnej.</w:t>
      </w:r>
    </w:p>
    <w:p w:rsidR="00226BAC" w:rsidRDefault="00E323A3">
      <w:pPr>
        <w:pStyle w:val="DomylneA"/>
        <w:numPr>
          <w:ilvl w:val="0"/>
          <w:numId w:val="10"/>
        </w:numPr>
        <w:spacing w:before="0" w:line="360" w:lineRule="auto"/>
        <w:jc w:val="both"/>
        <w:rPr>
          <w:color w:val="222222"/>
          <w:sz w:val="24"/>
          <w:szCs w:val="24"/>
        </w:rPr>
      </w:pPr>
      <w:r>
        <w:rPr>
          <w:rStyle w:val="Brak"/>
          <w:color w:val="222222"/>
          <w:sz w:val="24"/>
          <w:szCs w:val="24"/>
          <w:u w:color="222222"/>
          <w:shd w:val="clear" w:color="auto" w:fill="FFFFFF"/>
        </w:rPr>
        <w:t>powiadomienie organ</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ścigania powinno wiązać się z przekazaniem im kopii notatki służbowej sporządzonej na podstawie rozmowy z osobą zgłaszającą;</w:t>
      </w:r>
    </w:p>
    <w:p w:rsidR="00226BAC" w:rsidRDefault="00E323A3">
      <w:pPr>
        <w:pStyle w:val="DomylneA"/>
        <w:numPr>
          <w:ilvl w:val="0"/>
          <w:numId w:val="10"/>
        </w:numPr>
        <w:spacing w:before="0" w:line="360" w:lineRule="auto"/>
        <w:jc w:val="both"/>
        <w:rPr>
          <w:color w:val="222222"/>
          <w:sz w:val="24"/>
          <w:szCs w:val="24"/>
        </w:rPr>
      </w:pPr>
      <w:r>
        <w:rPr>
          <w:rStyle w:val="Brak"/>
          <w:color w:val="222222"/>
          <w:sz w:val="24"/>
          <w:szCs w:val="24"/>
          <w:u w:color="222222"/>
          <w:shd w:val="clear" w:color="auto" w:fill="FFFFFF"/>
        </w:rPr>
        <w:t xml:space="preserve">osoba zgłaszająca sprawę </w:t>
      </w:r>
      <w:r>
        <w:rPr>
          <w:rStyle w:val="Brak"/>
          <w:sz w:val="24"/>
          <w:szCs w:val="24"/>
          <w:u w:color="FF40FF"/>
          <w:shd w:val="clear" w:color="auto" w:fill="FFFFFF"/>
        </w:rPr>
        <w:t>przełożonemu duszpasterstwa</w:t>
      </w:r>
      <w:r>
        <w:rPr>
          <w:rStyle w:val="Brak"/>
          <w:color w:val="222222"/>
          <w:sz w:val="24"/>
          <w:szCs w:val="24"/>
          <w:u w:color="222222"/>
          <w:shd w:val="clear" w:color="auto" w:fill="FFFFFF"/>
        </w:rPr>
        <w:t xml:space="preserve"> lub delegatowi powinna się w miarę możliwości upewnić, że wdrożono odpowiednie procedury (np. prosząc – w razie potrzeby także na piśmie – o informację o podjętych w wyniku zgłoszenia czynnościach);</w:t>
      </w:r>
    </w:p>
    <w:p w:rsidR="00226BAC" w:rsidRDefault="00E323A3">
      <w:pPr>
        <w:pStyle w:val="DomylneA"/>
        <w:numPr>
          <w:ilvl w:val="0"/>
          <w:numId w:val="10"/>
        </w:numPr>
        <w:spacing w:before="0" w:line="360" w:lineRule="auto"/>
        <w:jc w:val="both"/>
        <w:rPr>
          <w:sz w:val="24"/>
          <w:szCs w:val="24"/>
        </w:rPr>
      </w:pPr>
      <w:r>
        <w:rPr>
          <w:rStyle w:val="Brak"/>
          <w:sz w:val="24"/>
          <w:szCs w:val="24"/>
          <w:shd w:val="clear" w:color="auto" w:fill="FFFFFF"/>
        </w:rPr>
        <w:t xml:space="preserve">jeśli oskarżenia o przemoc wobec wychowanka po przeprowadzeniu postępowania wyjaśniającego w duszpasterstwie okażą się bezpodstawne i wobec posądzonej osoby nie toczy się </w:t>
      </w:r>
      <w:r>
        <w:rPr>
          <w:rStyle w:val="Brak"/>
          <w:sz w:val="24"/>
          <w:szCs w:val="24"/>
          <w:shd w:val="clear" w:color="auto" w:fill="FFFFFF"/>
          <w:lang w:val="it-IT"/>
        </w:rPr>
        <w:t>post</w:t>
      </w:r>
      <w:r>
        <w:rPr>
          <w:rStyle w:val="Brak"/>
          <w:sz w:val="24"/>
          <w:szCs w:val="24"/>
          <w:shd w:val="clear" w:color="auto" w:fill="FFFFFF"/>
        </w:rPr>
        <w:t>ępowanie karne w tej sprawie, zostanie ona niezwłocznie przywr</w:t>
      </w:r>
      <w:r>
        <w:rPr>
          <w:rStyle w:val="Brak"/>
          <w:sz w:val="24"/>
          <w:szCs w:val="24"/>
          <w:shd w:val="clear" w:color="auto" w:fill="FFFFFF"/>
          <w:lang w:val="es-ES_tradnl"/>
        </w:rPr>
        <w:t>ó</w:t>
      </w:r>
      <w:r>
        <w:rPr>
          <w:rStyle w:val="Brak"/>
          <w:sz w:val="24"/>
          <w:szCs w:val="24"/>
          <w:shd w:val="clear" w:color="auto" w:fill="FFFFFF"/>
          <w:lang w:val="pt-PT"/>
        </w:rPr>
        <w:t>cona do pe</w:t>
      </w:r>
      <w:r>
        <w:rPr>
          <w:rStyle w:val="Brak"/>
          <w:sz w:val="24"/>
          <w:szCs w:val="24"/>
          <w:shd w:val="clear" w:color="auto" w:fill="FFFFFF"/>
        </w:rPr>
        <w:t>łnienia dotychczasowych obowiązk</w:t>
      </w:r>
      <w:r>
        <w:rPr>
          <w:rStyle w:val="Brak"/>
          <w:sz w:val="24"/>
          <w:szCs w:val="24"/>
          <w:shd w:val="clear" w:color="auto" w:fill="FFFFFF"/>
          <w:lang w:val="es-ES_tradnl"/>
        </w:rPr>
        <w:t>ó</w:t>
      </w:r>
      <w:r>
        <w:rPr>
          <w:rStyle w:val="Brak"/>
          <w:sz w:val="24"/>
          <w:szCs w:val="24"/>
          <w:shd w:val="clear" w:color="auto" w:fill="FFFFFF"/>
        </w:rPr>
        <w:t>w. W takim przypadku przedsięwzięte zostaną przez przełożonego wszelkie środki, aby bezpodstawne zarzuty nie odbiły się negatywnie na sytuacji osoby posądzonej;</w:t>
      </w:r>
    </w:p>
    <w:p w:rsidR="00226BAC" w:rsidRDefault="00E323A3">
      <w:pPr>
        <w:pStyle w:val="DomylneA"/>
        <w:numPr>
          <w:ilvl w:val="0"/>
          <w:numId w:val="10"/>
        </w:numPr>
        <w:spacing w:before="0" w:line="360" w:lineRule="auto"/>
        <w:jc w:val="both"/>
        <w:rPr>
          <w:sz w:val="24"/>
          <w:szCs w:val="24"/>
        </w:rPr>
      </w:pPr>
      <w:r>
        <w:rPr>
          <w:rStyle w:val="Brak"/>
          <w:sz w:val="24"/>
          <w:szCs w:val="24"/>
          <w:shd w:val="clear" w:color="auto" w:fill="FFFFFF"/>
        </w:rPr>
        <w:t xml:space="preserve">w prowadzonym postępowaniu priorytetem – </w:t>
      </w:r>
      <w:r>
        <w:rPr>
          <w:rStyle w:val="Brak"/>
          <w:sz w:val="24"/>
          <w:szCs w:val="24"/>
          <w:shd w:val="clear" w:color="auto" w:fill="FFFFFF"/>
          <w:lang w:val="it-IT"/>
        </w:rPr>
        <w:t>opr</w:t>
      </w:r>
      <w:r>
        <w:rPr>
          <w:rStyle w:val="Brak"/>
          <w:sz w:val="24"/>
          <w:szCs w:val="24"/>
          <w:shd w:val="clear" w:color="auto" w:fill="FFFFFF"/>
          <w:lang w:val="es-ES_tradnl"/>
        </w:rPr>
        <w:t>ó</w:t>
      </w:r>
      <w:r>
        <w:rPr>
          <w:rStyle w:val="Brak"/>
          <w:sz w:val="24"/>
          <w:szCs w:val="24"/>
          <w:shd w:val="clear" w:color="auto" w:fill="FFFFFF"/>
        </w:rPr>
        <w:t>cz dojścia do prawdy – powinno być zapewnienie wychowankowi i jego najbliższym odpowiedniego wsparcia, a także zachowanie poufnoś</w:t>
      </w:r>
      <w:r>
        <w:rPr>
          <w:rStyle w:val="Brak"/>
          <w:sz w:val="24"/>
          <w:szCs w:val="24"/>
          <w:shd w:val="clear" w:color="auto" w:fill="FFFFFF"/>
          <w:lang w:val="it-IT"/>
        </w:rPr>
        <w:t>ci;</w:t>
      </w:r>
      <w:r>
        <w:rPr>
          <w:rStyle w:val="Brak"/>
          <w:sz w:val="24"/>
          <w:szCs w:val="24"/>
          <w:shd w:val="clear" w:color="auto" w:fill="FFFFFF"/>
        </w:rPr>
        <w:t xml:space="preserve"> </w:t>
      </w:r>
    </w:p>
    <w:p w:rsidR="00226BAC" w:rsidRDefault="00E323A3">
      <w:pPr>
        <w:pStyle w:val="DomylneA"/>
        <w:numPr>
          <w:ilvl w:val="0"/>
          <w:numId w:val="10"/>
        </w:numPr>
        <w:spacing w:before="0" w:line="360" w:lineRule="auto"/>
        <w:jc w:val="both"/>
        <w:rPr>
          <w:sz w:val="24"/>
          <w:szCs w:val="24"/>
        </w:rPr>
      </w:pPr>
      <w:r>
        <w:rPr>
          <w:rStyle w:val="Brak"/>
          <w:sz w:val="24"/>
          <w:szCs w:val="24"/>
          <w:shd w:val="clear" w:color="auto" w:fill="FFFFFF"/>
        </w:rPr>
        <w:t>w przypadku doświadczenia krzywdy, w tym wykorzystania seksualnego, osoba odpowiedzialna za duszpasterstwo podejmuje interwencję wobec osoby pokrzywdzonej, otaczając ją opieką i potrzebnym wsparciem, a także wobec sprawcy krzywdy, jeśli jest wychowankiem duszpasterstwa czy dorosłym zaangażowanym w duszpasterstwo. Ze względu na powagę sytuacji szczeg</w:t>
      </w:r>
      <w:r>
        <w:rPr>
          <w:rStyle w:val="Brak"/>
          <w:sz w:val="24"/>
          <w:szCs w:val="24"/>
          <w:shd w:val="clear" w:color="auto" w:fill="FFFFFF"/>
          <w:lang w:val="es-ES_tradnl"/>
        </w:rPr>
        <w:t>ó</w:t>
      </w:r>
      <w:r>
        <w:rPr>
          <w:rStyle w:val="Brak"/>
          <w:sz w:val="24"/>
          <w:szCs w:val="24"/>
          <w:shd w:val="clear" w:color="auto" w:fill="FFFFFF"/>
        </w:rPr>
        <w:t>lną rolę odgrywa współpraca psychologa, osoby zaufania oraz duszpasterzy. Duszpasterstwo powinno także współpracować z organami ścigania i odpowiednim sądem, jeśli został popełniony czyn zabroniony według prawa państwowego. R</w:t>
      </w:r>
      <w:r>
        <w:rPr>
          <w:rStyle w:val="Brak"/>
          <w:sz w:val="24"/>
          <w:szCs w:val="24"/>
          <w:shd w:val="clear" w:color="auto" w:fill="FFFFFF"/>
          <w:lang w:val="es-ES_tradnl"/>
        </w:rPr>
        <w:t>ó</w:t>
      </w:r>
      <w:r>
        <w:rPr>
          <w:rStyle w:val="Brak"/>
          <w:sz w:val="24"/>
          <w:szCs w:val="24"/>
          <w:shd w:val="clear" w:color="auto" w:fill="FFFFFF"/>
        </w:rPr>
        <w:t>wnież w przypadku zajścia dotyczącego r</w:t>
      </w:r>
      <w:r>
        <w:rPr>
          <w:rStyle w:val="Brak"/>
          <w:sz w:val="24"/>
          <w:szCs w:val="24"/>
          <w:shd w:val="clear" w:color="auto" w:fill="FFFFFF"/>
          <w:lang w:val="es-ES_tradnl"/>
        </w:rPr>
        <w:t>ó</w:t>
      </w:r>
      <w:r>
        <w:rPr>
          <w:rStyle w:val="Brak"/>
          <w:sz w:val="24"/>
          <w:szCs w:val="24"/>
          <w:shd w:val="clear" w:color="auto" w:fill="FFFFFF"/>
        </w:rPr>
        <w:t>wieśnik</w:t>
      </w:r>
      <w:r>
        <w:rPr>
          <w:rStyle w:val="Brak"/>
          <w:sz w:val="24"/>
          <w:szCs w:val="24"/>
          <w:shd w:val="clear" w:color="auto" w:fill="FFFFFF"/>
          <w:lang w:val="es-ES_tradnl"/>
        </w:rPr>
        <w:t>ó</w:t>
      </w:r>
      <w:r>
        <w:rPr>
          <w:rStyle w:val="Brak"/>
          <w:sz w:val="24"/>
          <w:szCs w:val="24"/>
          <w:shd w:val="clear" w:color="auto" w:fill="FFFFFF"/>
        </w:rPr>
        <w:t xml:space="preserve">w należy pamiętać o obowiązku powiadomienia policji lub prokuratury, jeśli istnieje podejrzenie popełnienia czynu zabronionego z art. 197 par. 3 lub 4 </w:t>
      </w:r>
      <w:r>
        <w:rPr>
          <w:rStyle w:val="Brak"/>
          <w:sz w:val="24"/>
          <w:szCs w:val="24"/>
          <w:shd w:val="clear" w:color="auto" w:fill="FFFFFF"/>
        </w:rPr>
        <w:lastRenderedPageBreak/>
        <w:t>Kodeksu karnego (gwałt wsp</w:t>
      </w:r>
      <w:r>
        <w:rPr>
          <w:rStyle w:val="Brak"/>
          <w:sz w:val="24"/>
          <w:szCs w:val="24"/>
          <w:shd w:val="clear" w:color="auto" w:fill="FFFFFF"/>
          <w:lang w:val="es-ES_tradnl"/>
        </w:rPr>
        <w:t>ó</w:t>
      </w:r>
      <w:r>
        <w:rPr>
          <w:rStyle w:val="Brak"/>
          <w:sz w:val="24"/>
          <w:szCs w:val="24"/>
          <w:shd w:val="clear" w:color="auto" w:fill="FFFFFF"/>
        </w:rPr>
        <w:t>lnie z inną osobą; gwałt dziecka poniżej 15. roku życia; wobec wstępnego, zstępnego, przysposobionego, przysposabiającego, brata lub siostry lub gwałt ze szczeg</w:t>
      </w:r>
      <w:r>
        <w:rPr>
          <w:rStyle w:val="Brak"/>
          <w:sz w:val="24"/>
          <w:szCs w:val="24"/>
          <w:shd w:val="clear" w:color="auto" w:fill="FFFFFF"/>
          <w:lang w:val="es-ES_tradnl"/>
        </w:rPr>
        <w:t>ó</w:t>
      </w:r>
      <w:r>
        <w:rPr>
          <w:rStyle w:val="Brak"/>
          <w:sz w:val="24"/>
          <w:szCs w:val="24"/>
          <w:shd w:val="clear" w:color="auto" w:fill="FFFFFF"/>
        </w:rPr>
        <w:t>lnym okrucieństwem), art. 198 k.k. (wykorzystanie bezradnoś</w:t>
      </w:r>
      <w:r>
        <w:rPr>
          <w:rStyle w:val="Brak"/>
          <w:sz w:val="24"/>
          <w:szCs w:val="24"/>
          <w:shd w:val="clear" w:color="auto" w:fill="FFFFFF"/>
          <w:lang w:val="it-IT"/>
        </w:rPr>
        <w:t>ci,</w:t>
      </w:r>
      <w:r>
        <w:rPr>
          <w:rStyle w:val="Brak"/>
          <w:sz w:val="24"/>
          <w:szCs w:val="24"/>
          <w:shd w:val="clear" w:color="auto" w:fill="FFFFFF"/>
        </w:rPr>
        <w:t xml:space="preserve"> upośledzenia umysłowego lub choroby psychicznej w celu doprowadzenia do obcowania płciowego lub innej czynności seksualnej) lub art. 200 k.k. (obcowanie płciowe lub inna czynność seksualna wobec dziecka poniżej 15. roku życia, prezentowanie takiej osobie treści pornograficznych lub wykonania czynności seksualnej). Osoby odpowiedzialne za duszpasterstwo powinny zgłosić </w:t>
      </w:r>
      <w:r>
        <w:rPr>
          <w:rStyle w:val="Brak"/>
          <w:sz w:val="24"/>
          <w:szCs w:val="24"/>
          <w:shd w:val="clear" w:color="auto" w:fill="FFFFFF"/>
          <w:lang w:val="pt-PT"/>
        </w:rPr>
        <w:t>do organ</w:t>
      </w:r>
      <w:r>
        <w:rPr>
          <w:rStyle w:val="Brak"/>
          <w:sz w:val="24"/>
          <w:szCs w:val="24"/>
          <w:shd w:val="clear" w:color="auto" w:fill="FFFFFF"/>
          <w:lang w:val="es-ES_tradnl"/>
        </w:rPr>
        <w:t>ó</w:t>
      </w:r>
      <w:r>
        <w:rPr>
          <w:rStyle w:val="Brak"/>
          <w:sz w:val="24"/>
          <w:szCs w:val="24"/>
          <w:shd w:val="clear" w:color="auto" w:fill="FFFFFF"/>
        </w:rPr>
        <w:t>w ścigania r</w:t>
      </w:r>
      <w:r>
        <w:rPr>
          <w:rStyle w:val="Brak"/>
          <w:sz w:val="24"/>
          <w:szCs w:val="24"/>
          <w:shd w:val="clear" w:color="auto" w:fill="FFFFFF"/>
          <w:lang w:val="es-ES_tradnl"/>
        </w:rPr>
        <w:t>ó</w:t>
      </w:r>
      <w:r>
        <w:rPr>
          <w:rStyle w:val="Brak"/>
          <w:sz w:val="24"/>
          <w:szCs w:val="24"/>
          <w:shd w:val="clear" w:color="auto" w:fill="FFFFFF"/>
        </w:rPr>
        <w:t>wnież podejrzenie popełnienia przestępstwa seksualnego wykorzystania r</w:t>
      </w:r>
      <w:r>
        <w:rPr>
          <w:rStyle w:val="Brak"/>
          <w:sz w:val="24"/>
          <w:szCs w:val="24"/>
          <w:shd w:val="clear" w:color="auto" w:fill="FFFFFF"/>
          <w:lang w:val="es-ES_tradnl"/>
        </w:rPr>
        <w:t>ó</w:t>
      </w:r>
      <w:r>
        <w:rPr>
          <w:rStyle w:val="Brak"/>
          <w:sz w:val="24"/>
          <w:szCs w:val="24"/>
          <w:shd w:val="clear" w:color="auto" w:fill="FFFFFF"/>
        </w:rPr>
        <w:t>wieśniczego opisanego w pozostałych przepisach rozdziału XXV Kodeksu karnego, co znajduje uzasadnienie w treści art. 304 Kodeksu postępowania karnego (społeczny obowiązek zawiadomienia o przestępstwie);</w:t>
      </w:r>
    </w:p>
    <w:p w:rsidR="00226BAC" w:rsidRDefault="00E323A3">
      <w:pPr>
        <w:pStyle w:val="DomylneA"/>
        <w:numPr>
          <w:ilvl w:val="0"/>
          <w:numId w:val="10"/>
        </w:numPr>
        <w:spacing w:before="0" w:line="360" w:lineRule="auto"/>
        <w:jc w:val="both"/>
        <w:rPr>
          <w:sz w:val="24"/>
          <w:szCs w:val="24"/>
        </w:rPr>
      </w:pPr>
      <w:r>
        <w:rPr>
          <w:rStyle w:val="Brak"/>
          <w:sz w:val="24"/>
          <w:szCs w:val="24"/>
          <w:shd w:val="clear" w:color="auto" w:fill="FFFFFF"/>
        </w:rPr>
        <w:t>każdy dorosły w duszpasterstwie powinien wykazać wrażliwość na potrzeby wychowank</w:t>
      </w:r>
      <w:r>
        <w:rPr>
          <w:rStyle w:val="Brak"/>
          <w:sz w:val="24"/>
          <w:szCs w:val="24"/>
          <w:shd w:val="clear" w:color="auto" w:fill="FFFFFF"/>
          <w:lang w:val="es-ES_tradnl"/>
        </w:rPr>
        <w:t>ó</w:t>
      </w:r>
      <w:r>
        <w:rPr>
          <w:rStyle w:val="Brak"/>
          <w:sz w:val="24"/>
          <w:szCs w:val="24"/>
          <w:shd w:val="clear" w:color="auto" w:fill="FFFFFF"/>
        </w:rPr>
        <w:t>w i odpowiedzialność w podejmowaniu działań, mając zawsze na uwadze ich dobro. Nikt nie może podejmować działań na własną rękę ani utrzymywać w przypadku wykorzystania seksualnego, ale też doświadczenia każdej innej formy przemocy w tajemnicy, nawet jeśli wychowanek o to prosi.</w:t>
      </w:r>
    </w:p>
    <w:p w:rsidR="00226BAC" w:rsidRDefault="00226BAC">
      <w:pPr>
        <w:pStyle w:val="TreA"/>
        <w:spacing w:line="360" w:lineRule="auto"/>
        <w:jc w:val="both"/>
      </w:pPr>
    </w:p>
    <w:p w:rsidR="00226BAC" w:rsidRDefault="00E323A3">
      <w:pPr>
        <w:pStyle w:val="TreA"/>
        <w:spacing w:line="360" w:lineRule="auto"/>
        <w:jc w:val="both"/>
        <w:rPr>
          <w:rStyle w:val="Brak"/>
          <w:b/>
          <w:bCs/>
        </w:rPr>
      </w:pPr>
      <w:r>
        <w:rPr>
          <w:rStyle w:val="Brak"/>
          <w:b/>
          <w:bCs/>
        </w:rPr>
        <w:t>10. Informacje końcowe</w:t>
      </w:r>
    </w:p>
    <w:p w:rsidR="00226BAC" w:rsidRDefault="00226BAC">
      <w:pPr>
        <w:pStyle w:val="TreA"/>
        <w:spacing w:line="360" w:lineRule="auto"/>
        <w:jc w:val="both"/>
      </w:pPr>
    </w:p>
    <w:p w:rsidR="00226BAC" w:rsidRDefault="00E323A3">
      <w:pPr>
        <w:pStyle w:val="TreA"/>
        <w:spacing w:line="360" w:lineRule="auto"/>
        <w:jc w:val="both"/>
      </w:pPr>
      <w:r>
        <w:rPr>
          <w:rStyle w:val="Brak"/>
        </w:rPr>
        <w:t>Każda przypadek jakiejkolwiek formy przemocy, kt</w:t>
      </w:r>
      <w:r>
        <w:rPr>
          <w:rStyle w:val="Brak"/>
          <w:lang w:val="es-ES_tradnl"/>
        </w:rPr>
        <w:t>ó</w:t>
      </w:r>
      <w:r>
        <w:rPr>
          <w:rStyle w:val="Brak"/>
        </w:rPr>
        <w:t>rej doświadczyli członkowie duszpasterstwa, powinien być bardzo poważnie potraktowany. Jeśli będzie miał on miejsce w duszpasterstwie, należy koniecznie przeprowadzić analizę sytuacji, ocenić czynniki ryzyka i czynniki chroniące w danym duszpasterstwie. Taka sytuacja nie pozostaje bez wpływu na daną wsp</w:t>
      </w:r>
      <w:r>
        <w:rPr>
          <w:rStyle w:val="Brak"/>
          <w:lang w:val="es-ES_tradnl"/>
        </w:rPr>
        <w:t>ó</w:t>
      </w:r>
      <w:r>
        <w:rPr>
          <w:rStyle w:val="Brak"/>
        </w:rPr>
        <w:t>lnotę, bywa, że ją dzieli. Członkowie duszpasterstwa mogą doświadczać różnych emocji, od negowania zaistniałej sytuacji, przez niedowierzanie, złość, smutek, bunt, poczucie winy. Jeśli sprawcą jest duszpasterz, wielu może nie dowierzać faktom, dodatkowo wiktymizować osobę skrzywdzoną. Nigdy nie należy pozostawiać grupy bez wyjaśnienia i wsparcia. Jeśli będzie taka potrzeba, należy zapewnić całej grupie lub jej poszczeg</w:t>
      </w:r>
      <w:r>
        <w:rPr>
          <w:rStyle w:val="Brak"/>
          <w:lang w:val="es-ES_tradnl"/>
        </w:rPr>
        <w:t>ó</w:t>
      </w:r>
      <w:r>
        <w:rPr>
          <w:rStyle w:val="Brak"/>
        </w:rPr>
        <w:t>lnym członkom (jeśli będą mieli taką potrzebę) pomoc psychologiczną. Należ</w:t>
      </w:r>
      <w:r>
        <w:rPr>
          <w:rStyle w:val="Brak"/>
          <w:lang w:val="en-US"/>
        </w:rPr>
        <w:t>y r</w:t>
      </w:r>
      <w:r>
        <w:rPr>
          <w:rStyle w:val="Brak"/>
          <w:lang w:val="es-ES_tradnl"/>
        </w:rPr>
        <w:t>ó</w:t>
      </w:r>
      <w:r>
        <w:rPr>
          <w:rStyle w:val="Brak"/>
        </w:rPr>
        <w:t>wnież wyciągnąć wnioski w celu zapobieżenia podobnym sytuacjom w przyszłoś</w:t>
      </w:r>
      <w:r>
        <w:rPr>
          <w:rStyle w:val="Brak"/>
          <w:lang w:val="it-IT"/>
        </w:rPr>
        <w:t xml:space="preserve">ci </w:t>
      </w:r>
      <w:r>
        <w:rPr>
          <w:rStyle w:val="Brak"/>
          <w:b/>
          <w:bCs/>
        </w:rPr>
        <w:t>(Załącznik 3)</w:t>
      </w:r>
      <w:r>
        <w:rPr>
          <w:rStyle w:val="Brak"/>
        </w:rPr>
        <w:t xml:space="preserve">. </w:t>
      </w:r>
    </w:p>
    <w:p w:rsidR="00226BAC" w:rsidRDefault="00226BAC">
      <w:pPr>
        <w:pStyle w:val="TreA"/>
        <w:spacing w:line="360" w:lineRule="auto"/>
        <w:jc w:val="both"/>
      </w:pPr>
    </w:p>
    <w:p w:rsidR="00226BAC" w:rsidRDefault="00226BAC">
      <w:pPr>
        <w:pStyle w:val="TreA"/>
        <w:spacing w:line="360" w:lineRule="auto"/>
        <w:jc w:val="both"/>
        <w:rPr>
          <w:rStyle w:val="Brak"/>
          <w:b/>
          <w:bCs/>
          <w:sz w:val="30"/>
          <w:szCs w:val="30"/>
        </w:rPr>
      </w:pPr>
    </w:p>
    <w:p w:rsidR="00226BAC" w:rsidRDefault="00E323A3">
      <w:pPr>
        <w:pStyle w:val="TreA"/>
        <w:spacing w:line="360" w:lineRule="auto"/>
        <w:jc w:val="center"/>
        <w:rPr>
          <w:rStyle w:val="Brak"/>
          <w:b/>
          <w:bCs/>
          <w:sz w:val="30"/>
          <w:szCs w:val="30"/>
        </w:rPr>
      </w:pPr>
      <w:r>
        <w:rPr>
          <w:rStyle w:val="Brak"/>
          <w:b/>
          <w:bCs/>
          <w:sz w:val="30"/>
          <w:szCs w:val="30"/>
        </w:rPr>
        <w:t>Standard 4. Zapewnienie opieki i wsparcia osobom skrzywdzonym</w:t>
      </w:r>
    </w:p>
    <w:p w:rsidR="00226BAC" w:rsidRDefault="00226BAC">
      <w:pPr>
        <w:pStyle w:val="TreA"/>
        <w:spacing w:line="360" w:lineRule="auto"/>
        <w:jc w:val="both"/>
        <w:rPr>
          <w:rStyle w:val="Brak"/>
          <w:b/>
          <w:bCs/>
          <w:sz w:val="30"/>
          <w:szCs w:val="30"/>
        </w:rPr>
      </w:pPr>
    </w:p>
    <w:p w:rsidR="00226BAC" w:rsidRDefault="00E323A3">
      <w:pPr>
        <w:pStyle w:val="TreA"/>
        <w:spacing w:line="360" w:lineRule="auto"/>
        <w:jc w:val="both"/>
      </w:pPr>
      <w:r>
        <w:rPr>
          <w:rStyle w:val="Brak"/>
        </w:rPr>
        <w:t>W przypadku przemocy wobec wychowanka duszpasterstwa należy ten fakt zgłosić odpowiednim służbom. Należ</w:t>
      </w:r>
      <w:r>
        <w:rPr>
          <w:rStyle w:val="Brak"/>
          <w:lang w:val="en-US"/>
        </w:rPr>
        <w:t>y r</w:t>
      </w:r>
      <w:r>
        <w:rPr>
          <w:rStyle w:val="Brak"/>
          <w:lang w:val="es-ES_tradnl"/>
        </w:rPr>
        <w:t>ó</w:t>
      </w:r>
      <w:r>
        <w:rPr>
          <w:rStyle w:val="Brak"/>
        </w:rPr>
        <w:t>wnież objąć wsparciem osobę skrzywdzoną, jej rodzinę oraz inne osoby, kt</w:t>
      </w:r>
      <w:r>
        <w:rPr>
          <w:rStyle w:val="Brak"/>
          <w:lang w:val="es-ES_tradnl"/>
        </w:rPr>
        <w:t>ó</w:t>
      </w:r>
      <w:r>
        <w:rPr>
          <w:rStyle w:val="Brak"/>
        </w:rPr>
        <w:t>re zostały tym zdarzeniem głęboko dotknięte. W przypadku duszpasterstwa wsparciem należy objąć r</w:t>
      </w:r>
      <w:r>
        <w:rPr>
          <w:rStyle w:val="Brak"/>
          <w:lang w:val="es-ES_tradnl"/>
        </w:rPr>
        <w:t>ó</w:t>
      </w:r>
      <w:r>
        <w:rPr>
          <w:rStyle w:val="Brak"/>
        </w:rPr>
        <w:t>wnież całą wsp</w:t>
      </w:r>
      <w:r>
        <w:rPr>
          <w:rStyle w:val="Brak"/>
          <w:lang w:val="es-ES_tradnl"/>
        </w:rPr>
        <w:t>ó</w:t>
      </w:r>
      <w:r>
        <w:rPr>
          <w:rStyle w:val="Brak"/>
        </w:rPr>
        <w:t>lnotę. Jest to często bardzo długi proces, w kt</w:t>
      </w:r>
      <w:r>
        <w:rPr>
          <w:rStyle w:val="Brak"/>
          <w:lang w:val="es-ES_tradnl"/>
        </w:rPr>
        <w:t>ó</w:t>
      </w:r>
      <w:r>
        <w:rPr>
          <w:rStyle w:val="Brak"/>
        </w:rPr>
        <w:t xml:space="preserve">ry mogą być zaangażowane nie tylko osoby z konkretnej grupy, ale </w:t>
      </w:r>
      <w:r>
        <w:rPr>
          <w:rStyle w:val="Brak"/>
        </w:rPr>
        <w:lastRenderedPageBreak/>
        <w:t>także specjaliści (np. psycholog, pedagog). Należy zawsze pamiętać, że</w:t>
      </w:r>
      <w:r>
        <w:rPr>
          <w:rStyle w:val="Brak"/>
          <w:b/>
          <w:bCs/>
        </w:rPr>
        <w:t xml:space="preserve"> w centrum wszystkich działań bezwzględnie powinno być dobro skrzywdzonego dziecka. </w:t>
      </w:r>
    </w:p>
    <w:p w:rsidR="00226BAC" w:rsidRDefault="00E323A3">
      <w:pPr>
        <w:pStyle w:val="TreA"/>
        <w:spacing w:line="360" w:lineRule="auto"/>
        <w:jc w:val="both"/>
      </w:pPr>
      <w:r>
        <w:rPr>
          <w:rStyle w:val="Brak"/>
        </w:rPr>
        <w:tab/>
        <w:t>Zdajemy sobie sprawę, że wiele os</w:t>
      </w:r>
      <w:r>
        <w:rPr>
          <w:rStyle w:val="Brak"/>
          <w:lang w:val="es-ES_tradnl"/>
        </w:rPr>
        <w:t>ó</w:t>
      </w:r>
      <w:r>
        <w:rPr>
          <w:rStyle w:val="Brak"/>
          <w:lang w:val="it-IT"/>
        </w:rPr>
        <w:t xml:space="preserve">b ciagle </w:t>
      </w:r>
      <w:r>
        <w:rPr>
          <w:rStyle w:val="Brak"/>
        </w:rPr>
        <w:t>nie rozumie problemu krzywdy, w tym szczególnie krzywdy seksualnej i posługuje się w swoim myśleniu stereotypami na ten temat. Nieodpowiedzialne zachowania w tej kwestii rodzą niepotrzebny b</w:t>
      </w:r>
      <w:r>
        <w:rPr>
          <w:rStyle w:val="Brak"/>
          <w:lang w:val="es-ES_tradnl"/>
        </w:rPr>
        <w:t>ó</w:t>
      </w:r>
      <w:r>
        <w:rPr>
          <w:rStyle w:val="Brak"/>
        </w:rPr>
        <w:t>l i dodatkowe traumy, z kt</w:t>
      </w:r>
      <w:r>
        <w:rPr>
          <w:rStyle w:val="Brak"/>
          <w:lang w:val="es-ES_tradnl"/>
        </w:rPr>
        <w:t>ó</w:t>
      </w:r>
      <w:r>
        <w:rPr>
          <w:rStyle w:val="Brak"/>
        </w:rPr>
        <w:t>rymi muszą mierzyć się osoby skrzywdzone. W wielu grupach duszpasterskich istnieje zmowa milczenia, na zasadzie: „lepiej nie m</w:t>
      </w:r>
      <w:r>
        <w:rPr>
          <w:rStyle w:val="Brak"/>
          <w:lang w:val="es-ES_tradnl"/>
        </w:rPr>
        <w:t>ó</w:t>
      </w:r>
      <w:r>
        <w:rPr>
          <w:rStyle w:val="Brak"/>
        </w:rPr>
        <w:t>wmy, bo to atak na Kościół”, „jak nie będziemy poruszać tego tematu, to nas nie zaboli”. Zdajemy siebie sprawę, że nie wszystkie kwestie związane z różnymi formami przemocy powinny być prezentowane na forum og</w:t>
      </w:r>
      <w:r>
        <w:rPr>
          <w:rStyle w:val="Brak"/>
          <w:lang w:val="es-ES_tradnl"/>
        </w:rPr>
        <w:t>ó</w:t>
      </w:r>
      <w:r>
        <w:rPr>
          <w:rStyle w:val="Brak"/>
        </w:rPr>
        <w:t>lnym. Warto z rozsądkiem, roztropnością i wielką delikatnością podchodzić do tego zagadnienia. Język przekazu powinien być dostosowany do możliwoś</w:t>
      </w:r>
      <w:r>
        <w:rPr>
          <w:rStyle w:val="Brak"/>
          <w:lang w:val="it-IT"/>
        </w:rPr>
        <w:t xml:space="preserve">ci </w:t>
      </w:r>
      <w:r>
        <w:rPr>
          <w:rStyle w:val="Brak"/>
        </w:rPr>
        <w:t>i wrażliwości grupy. Bywa że temat przemocy, w tym przemocy seksualnej wywołuje w danej grupie panikę, kt</w:t>
      </w:r>
      <w:r>
        <w:rPr>
          <w:rStyle w:val="Brak"/>
          <w:lang w:val="es-ES_tradnl"/>
        </w:rPr>
        <w:t>ó</w:t>
      </w:r>
      <w:r>
        <w:rPr>
          <w:rStyle w:val="Brak"/>
        </w:rPr>
        <w:t xml:space="preserve">ra często bierze się z niewiedzy. </w:t>
      </w:r>
    </w:p>
    <w:p w:rsidR="00226BAC" w:rsidRDefault="00E323A3">
      <w:pPr>
        <w:pStyle w:val="TreA"/>
        <w:spacing w:line="360" w:lineRule="auto"/>
        <w:jc w:val="both"/>
      </w:pPr>
      <w:r>
        <w:rPr>
          <w:rStyle w:val="Brak"/>
        </w:rPr>
        <w:tab/>
        <w:t xml:space="preserve">By w duszpasterstwach wyeliminować takie zachowania, a także uwrażliwiać tworzące je osoby na ten problem, konieczne są </w:t>
      </w:r>
      <w:r>
        <w:rPr>
          <w:rStyle w:val="Brak"/>
          <w:b/>
          <w:bCs/>
        </w:rPr>
        <w:t>systematyczne i obligatoryjne</w:t>
      </w:r>
      <w:r>
        <w:rPr>
          <w:rStyle w:val="Brak"/>
        </w:rPr>
        <w:t xml:space="preserve"> szkolenia duszpasterzy i lider</w:t>
      </w:r>
      <w:r>
        <w:rPr>
          <w:rStyle w:val="Brak"/>
          <w:lang w:val="es-ES_tradnl"/>
        </w:rPr>
        <w:t>ó</w:t>
      </w:r>
      <w:r>
        <w:rPr>
          <w:rStyle w:val="Brak"/>
        </w:rPr>
        <w:t>w wsp</w:t>
      </w:r>
      <w:r>
        <w:rPr>
          <w:rStyle w:val="Brak"/>
          <w:lang w:val="es-ES_tradnl"/>
        </w:rPr>
        <w:t>ó</w:t>
      </w:r>
      <w:r>
        <w:rPr>
          <w:rStyle w:val="Brak"/>
        </w:rPr>
        <w:t>lnoty z zakresu profilaktyki przemocy seksualnej wobec dzieci (szkolenia takie prowadzi np. Centrum Ochrony Dziecka). Jesteśmy przekonani, że w duszpasterstwach istotne są spotkania formacyjne na ten temat.</w:t>
      </w:r>
    </w:p>
    <w:p w:rsidR="00226BAC" w:rsidRDefault="00E323A3">
      <w:pPr>
        <w:pStyle w:val="TreA"/>
        <w:spacing w:line="360" w:lineRule="auto"/>
        <w:jc w:val="both"/>
      </w:pPr>
      <w:r>
        <w:rPr>
          <w:rStyle w:val="Brak"/>
        </w:rPr>
        <w:tab/>
        <w:t>Proces leczenia zranienia w przypadku krzywdy seksualnej jest długi i skomplikowany. Terapia psychologiczna osoby skrzywdzonej odbywa się poza duszpasterstwem. Niemniej jednak bardzo istotne jest to, by wsp</w:t>
      </w:r>
      <w:r>
        <w:rPr>
          <w:rStyle w:val="Brak"/>
          <w:lang w:val="es-ES_tradnl"/>
        </w:rPr>
        <w:t>ó</w:t>
      </w:r>
      <w:r>
        <w:rPr>
          <w:rStyle w:val="Brak"/>
        </w:rPr>
        <w:t>lnota, w kt</w:t>
      </w:r>
      <w:r>
        <w:rPr>
          <w:rStyle w:val="Brak"/>
          <w:lang w:val="es-ES_tradnl"/>
        </w:rPr>
        <w:t>ó</w:t>
      </w:r>
      <w:r>
        <w:rPr>
          <w:rStyle w:val="Brak"/>
        </w:rPr>
        <w:t>rej osoba skrzywdzona duchowo się formuje, sprzyjała temu procesowi i stwarzała ku temu odpowiednie warunki.</w:t>
      </w:r>
    </w:p>
    <w:p w:rsidR="00226BAC" w:rsidRDefault="00226BAC">
      <w:pPr>
        <w:pStyle w:val="TreA"/>
        <w:spacing w:line="360" w:lineRule="auto"/>
        <w:jc w:val="both"/>
      </w:pPr>
    </w:p>
    <w:p w:rsidR="00226BAC" w:rsidRDefault="00E323A3">
      <w:pPr>
        <w:pStyle w:val="TreA"/>
        <w:spacing w:line="360" w:lineRule="auto"/>
        <w:jc w:val="both"/>
      </w:pPr>
      <w:r>
        <w:rPr>
          <w:rStyle w:val="Brak"/>
          <w:b/>
          <w:bCs/>
        </w:rPr>
        <w:t>1</w:t>
      </w:r>
      <w:r>
        <w:rPr>
          <w:rStyle w:val="Brak"/>
        </w:rPr>
        <w:t xml:space="preserve">. </w:t>
      </w:r>
      <w:r>
        <w:rPr>
          <w:rStyle w:val="Brak"/>
          <w:b/>
          <w:bCs/>
        </w:rPr>
        <w:t>Prawa osoby skrzywdzonej</w:t>
      </w:r>
    </w:p>
    <w:p w:rsidR="00226BAC" w:rsidRDefault="00E323A3">
      <w:pPr>
        <w:pStyle w:val="TreA"/>
        <w:spacing w:line="360" w:lineRule="auto"/>
        <w:jc w:val="both"/>
      </w:pPr>
      <w:r>
        <w:rPr>
          <w:rStyle w:val="Brak"/>
        </w:rPr>
        <w:t xml:space="preserve">Zgodnie z Wytycznymi KEP osoba skrzywdzona w duszpasterstwie ma swoje prawa. Warto w danym dziele duszpasterskim </w:t>
      </w:r>
      <w:r>
        <w:rPr>
          <w:rStyle w:val="Brak"/>
          <w:lang w:val="es-ES_tradnl"/>
        </w:rPr>
        <w:t>mie</w:t>
      </w:r>
      <w:r>
        <w:rPr>
          <w:rStyle w:val="Brak"/>
        </w:rPr>
        <w:t>ć stosowną wiedzę na ich temat i je respektować. W szczeg</w:t>
      </w:r>
      <w:r>
        <w:rPr>
          <w:rStyle w:val="Brak"/>
          <w:lang w:val="es-ES_tradnl"/>
        </w:rPr>
        <w:t>ó</w:t>
      </w:r>
      <w:r>
        <w:rPr>
          <w:rStyle w:val="Brak"/>
        </w:rPr>
        <w:t>lności chodzi o prawo:</w:t>
      </w:r>
    </w:p>
    <w:p w:rsidR="00226BAC" w:rsidRDefault="00E323A3">
      <w:pPr>
        <w:pStyle w:val="TreA"/>
        <w:numPr>
          <w:ilvl w:val="1"/>
          <w:numId w:val="5"/>
        </w:numPr>
        <w:spacing w:line="360" w:lineRule="auto"/>
        <w:jc w:val="both"/>
        <w:rPr>
          <w:lang w:val="es-ES_tradnl"/>
        </w:rPr>
      </w:pPr>
      <w:r>
        <w:rPr>
          <w:rStyle w:val="Brak"/>
          <w:lang w:val="es-ES_tradnl"/>
        </w:rPr>
        <w:t xml:space="preserve">do </w:t>
      </w:r>
      <w:r>
        <w:rPr>
          <w:rStyle w:val="Brak"/>
        </w:rPr>
        <w:t>życzliwego przyjęcia, wysłuchania, traktowania z szacunkiem i godnością;</w:t>
      </w:r>
    </w:p>
    <w:p w:rsidR="00226BAC" w:rsidRDefault="00E323A3">
      <w:pPr>
        <w:pStyle w:val="TreA"/>
        <w:numPr>
          <w:ilvl w:val="1"/>
          <w:numId w:val="5"/>
        </w:numPr>
        <w:spacing w:line="360" w:lineRule="auto"/>
        <w:jc w:val="both"/>
      </w:pPr>
      <w:r>
        <w:rPr>
          <w:rStyle w:val="Brak"/>
        </w:rPr>
        <w:t>do opieki duchowej i psychologicznej (Uwaga! Dziecku, kt</w:t>
      </w:r>
      <w:r>
        <w:rPr>
          <w:rStyle w:val="Brak"/>
          <w:lang w:val="es-ES_tradnl"/>
        </w:rPr>
        <w:t>ó</w:t>
      </w:r>
      <w:r>
        <w:rPr>
          <w:rStyle w:val="Brak"/>
        </w:rPr>
        <w:t>re ukończyło 15 rok życia, pomoc duchowa i psychologiczna powinna być udzielana w ścisłej współpracy z rodzicami/opiekunami prawnymi). Jeśli osoba skrzywdzona ma mniej niż 15 lat, to wszelka pomoc może być jej udzielona wyłącznie za wyraźną zgodą rodzic</w:t>
      </w:r>
      <w:r>
        <w:rPr>
          <w:rStyle w:val="Brak"/>
          <w:lang w:val="es-ES_tradnl"/>
        </w:rPr>
        <w:t>ó</w:t>
      </w:r>
      <w:r>
        <w:rPr>
          <w:rStyle w:val="Brak"/>
        </w:rPr>
        <w:t>w lub opiekun</w:t>
      </w:r>
      <w:r>
        <w:rPr>
          <w:rStyle w:val="Brak"/>
          <w:lang w:val="es-ES_tradnl"/>
        </w:rPr>
        <w:t>ó</w:t>
      </w:r>
      <w:r>
        <w:rPr>
          <w:rStyle w:val="Brak"/>
        </w:rPr>
        <w:t>w prawnych);</w:t>
      </w:r>
    </w:p>
    <w:p w:rsidR="00226BAC" w:rsidRDefault="00E323A3">
      <w:pPr>
        <w:pStyle w:val="TreA"/>
        <w:numPr>
          <w:ilvl w:val="1"/>
          <w:numId w:val="5"/>
        </w:numPr>
        <w:spacing w:line="360" w:lineRule="auto"/>
        <w:jc w:val="both"/>
      </w:pPr>
      <w:r>
        <w:rPr>
          <w:rStyle w:val="Brak"/>
        </w:rPr>
        <w:t>do pomocy medycznej;</w:t>
      </w:r>
    </w:p>
    <w:p w:rsidR="00226BAC" w:rsidRDefault="00E323A3">
      <w:pPr>
        <w:pStyle w:val="TreA"/>
        <w:numPr>
          <w:ilvl w:val="1"/>
          <w:numId w:val="5"/>
        </w:numPr>
        <w:spacing w:line="360" w:lineRule="auto"/>
        <w:jc w:val="both"/>
      </w:pPr>
      <w:r>
        <w:rPr>
          <w:rStyle w:val="Brak"/>
        </w:rPr>
        <w:t>do konsultacji prawnej;</w:t>
      </w:r>
    </w:p>
    <w:p w:rsidR="00226BAC" w:rsidRDefault="00E323A3">
      <w:pPr>
        <w:pStyle w:val="TreA"/>
        <w:numPr>
          <w:ilvl w:val="1"/>
          <w:numId w:val="5"/>
        </w:numPr>
        <w:spacing w:line="360" w:lineRule="auto"/>
        <w:jc w:val="both"/>
      </w:pPr>
      <w:r>
        <w:rPr>
          <w:rStyle w:val="Brak"/>
        </w:rPr>
        <w:t>do zgłoszenia sprawy do organ</w:t>
      </w:r>
      <w:r>
        <w:rPr>
          <w:rStyle w:val="Brak"/>
          <w:lang w:val="es-ES_tradnl"/>
        </w:rPr>
        <w:t>ó</w:t>
      </w:r>
      <w:r>
        <w:rPr>
          <w:rStyle w:val="Brak"/>
        </w:rPr>
        <w:t>w ścigania;</w:t>
      </w:r>
    </w:p>
    <w:p w:rsidR="00226BAC" w:rsidRDefault="00E323A3">
      <w:pPr>
        <w:pStyle w:val="TreA"/>
        <w:numPr>
          <w:ilvl w:val="1"/>
          <w:numId w:val="5"/>
        </w:numPr>
        <w:spacing w:line="360" w:lineRule="auto"/>
        <w:jc w:val="both"/>
      </w:pPr>
      <w:r>
        <w:rPr>
          <w:rStyle w:val="Brak"/>
        </w:rPr>
        <w:t>do osoby towarzyszącej;</w:t>
      </w:r>
    </w:p>
    <w:p w:rsidR="00226BAC" w:rsidRDefault="00E323A3">
      <w:pPr>
        <w:pStyle w:val="TreA"/>
        <w:numPr>
          <w:ilvl w:val="1"/>
          <w:numId w:val="5"/>
        </w:numPr>
        <w:spacing w:line="360" w:lineRule="auto"/>
        <w:jc w:val="both"/>
      </w:pPr>
      <w:r>
        <w:rPr>
          <w:rStyle w:val="Brak"/>
        </w:rPr>
        <w:t>do ochrony wizerunku i sfery prywatnej, a także do poufności danych osobowych;</w:t>
      </w:r>
    </w:p>
    <w:p w:rsidR="00226BAC" w:rsidRDefault="00E323A3">
      <w:pPr>
        <w:pStyle w:val="TreA"/>
        <w:numPr>
          <w:ilvl w:val="1"/>
          <w:numId w:val="5"/>
        </w:numPr>
        <w:spacing w:line="360" w:lineRule="auto"/>
        <w:jc w:val="both"/>
      </w:pPr>
      <w:r>
        <w:rPr>
          <w:rStyle w:val="Brak"/>
        </w:rPr>
        <w:t>do informacji na temat środk</w:t>
      </w:r>
      <w:r>
        <w:rPr>
          <w:rStyle w:val="Brak"/>
          <w:lang w:val="es-ES_tradnl"/>
        </w:rPr>
        <w:t>ó</w:t>
      </w:r>
      <w:r>
        <w:rPr>
          <w:rStyle w:val="Brak"/>
        </w:rPr>
        <w:t>w zapobiegawczych podjętych w stosunku do sprawcy;</w:t>
      </w:r>
    </w:p>
    <w:p w:rsidR="00226BAC" w:rsidRDefault="00E323A3">
      <w:pPr>
        <w:pStyle w:val="TreA"/>
        <w:numPr>
          <w:ilvl w:val="1"/>
          <w:numId w:val="5"/>
        </w:numPr>
        <w:spacing w:line="360" w:lineRule="auto"/>
        <w:jc w:val="both"/>
      </w:pPr>
      <w:r>
        <w:rPr>
          <w:rStyle w:val="Brak"/>
        </w:rPr>
        <w:t>do informacji, na jakim etapie znajduje się wszczęte postępowanie (Uwaga! Osoba skrzywdzona sama musi wyrazić takie życzenie);</w:t>
      </w:r>
    </w:p>
    <w:p w:rsidR="00226BAC" w:rsidRDefault="00E323A3">
      <w:pPr>
        <w:pStyle w:val="TreA"/>
        <w:numPr>
          <w:ilvl w:val="1"/>
          <w:numId w:val="5"/>
        </w:numPr>
        <w:spacing w:line="360" w:lineRule="auto"/>
        <w:jc w:val="both"/>
      </w:pPr>
      <w:r>
        <w:rPr>
          <w:rStyle w:val="Brak"/>
        </w:rPr>
        <w:lastRenderedPageBreak/>
        <w:t>nikt nie ma prawa żądać od osoby skrzywdzonej</w:t>
      </w:r>
      <w:r>
        <w:rPr>
          <w:rStyle w:val="Brak"/>
          <w:lang w:val="da-DK"/>
        </w:rPr>
        <w:t xml:space="preserve"> sk</w:t>
      </w:r>
      <w:r>
        <w:rPr>
          <w:rStyle w:val="Brak"/>
        </w:rPr>
        <w:t>ładania przysięgi ani wymagać zachowania milczenia.</w:t>
      </w:r>
    </w:p>
    <w:p w:rsidR="00226BAC" w:rsidRDefault="00226BAC">
      <w:pPr>
        <w:pStyle w:val="DomylneA"/>
        <w:spacing w:before="0" w:line="360" w:lineRule="auto"/>
        <w:jc w:val="both"/>
        <w:rPr>
          <w:rStyle w:val="Brak"/>
          <w:b/>
          <w:bCs/>
          <w:sz w:val="24"/>
          <w:szCs w:val="24"/>
        </w:rPr>
      </w:pPr>
    </w:p>
    <w:p w:rsidR="00226BAC" w:rsidRDefault="00E323A3">
      <w:pPr>
        <w:pStyle w:val="DomylneA"/>
        <w:spacing w:before="0" w:line="240" w:lineRule="auto"/>
        <w:jc w:val="both"/>
        <w:rPr>
          <w:rStyle w:val="Brak"/>
          <w:b/>
          <w:bCs/>
          <w:sz w:val="24"/>
          <w:szCs w:val="24"/>
        </w:rPr>
      </w:pPr>
      <w:r>
        <w:rPr>
          <w:rStyle w:val="Brak"/>
          <w:b/>
          <w:bCs/>
          <w:sz w:val="24"/>
          <w:szCs w:val="24"/>
        </w:rPr>
        <w:t>2.</w:t>
      </w:r>
      <w:r>
        <w:rPr>
          <w:rStyle w:val="Brak"/>
        </w:rPr>
        <w:t xml:space="preserve"> </w:t>
      </w:r>
      <w:r>
        <w:rPr>
          <w:rStyle w:val="Brak"/>
          <w:b/>
          <w:bCs/>
          <w:sz w:val="24"/>
          <w:szCs w:val="24"/>
        </w:rPr>
        <w:t>Pomoc osobie bezpośrednio skrzywdzonej</w:t>
      </w:r>
    </w:p>
    <w:p w:rsidR="00226BAC" w:rsidRDefault="00226BAC">
      <w:pPr>
        <w:pStyle w:val="DomylneA"/>
        <w:spacing w:before="0" w:line="360" w:lineRule="auto"/>
        <w:jc w:val="both"/>
        <w:rPr>
          <w:rStyle w:val="Brak"/>
          <w:b/>
          <w:bCs/>
          <w:sz w:val="24"/>
          <w:szCs w:val="24"/>
        </w:rPr>
      </w:pPr>
    </w:p>
    <w:p w:rsidR="00226BAC" w:rsidRDefault="00E323A3">
      <w:pPr>
        <w:pStyle w:val="DomylneA"/>
        <w:spacing w:before="0" w:line="360" w:lineRule="auto"/>
        <w:jc w:val="both"/>
        <w:rPr>
          <w:rStyle w:val="Brak"/>
          <w:sz w:val="24"/>
          <w:szCs w:val="24"/>
        </w:rPr>
      </w:pPr>
      <w:r>
        <w:rPr>
          <w:rStyle w:val="Brak"/>
          <w:sz w:val="24"/>
          <w:szCs w:val="24"/>
        </w:rPr>
        <w:t>Pomoc osobie skrzywdzonej to długi proces, w kt</w:t>
      </w:r>
      <w:r>
        <w:rPr>
          <w:rStyle w:val="Brak"/>
          <w:sz w:val="24"/>
          <w:szCs w:val="24"/>
          <w:lang w:val="es-ES_tradnl"/>
        </w:rPr>
        <w:t>ó</w:t>
      </w:r>
      <w:r>
        <w:rPr>
          <w:rStyle w:val="Brak"/>
          <w:sz w:val="24"/>
          <w:szCs w:val="24"/>
        </w:rPr>
        <w:t>ry zazwyczaj zaangażowanych jest wiele os</w:t>
      </w:r>
      <w:r>
        <w:rPr>
          <w:rStyle w:val="Brak"/>
          <w:sz w:val="24"/>
          <w:szCs w:val="24"/>
          <w:lang w:val="es-ES_tradnl"/>
        </w:rPr>
        <w:t>ó</w:t>
      </w:r>
      <w:r>
        <w:rPr>
          <w:rStyle w:val="Brak"/>
          <w:sz w:val="24"/>
          <w:szCs w:val="24"/>
        </w:rPr>
        <w:t>b. Spotkania w duszpasterstwie nie zastąpią terapii, niemniej można zrobić wiele, by pom</w:t>
      </w:r>
      <w:r>
        <w:rPr>
          <w:rStyle w:val="Brak"/>
          <w:sz w:val="24"/>
          <w:szCs w:val="24"/>
          <w:lang w:val="es-ES_tradnl"/>
        </w:rPr>
        <w:t>ó</w:t>
      </w:r>
      <w:r>
        <w:rPr>
          <w:rStyle w:val="Brak"/>
          <w:sz w:val="24"/>
          <w:szCs w:val="24"/>
        </w:rPr>
        <w:t>c osobie skrzywdzonej czy to wewnątrz duszpasterstwa, czy w systemie rodzinnym, czy w jakiejkolwiek innej sytuacji. Można przede wszystkim odpowiednim podejściem do takiej osoby:</w:t>
      </w:r>
    </w:p>
    <w:p w:rsidR="00226BAC" w:rsidRDefault="00226BAC">
      <w:pPr>
        <w:pStyle w:val="DomylneA"/>
        <w:spacing w:before="0" w:line="360" w:lineRule="auto"/>
        <w:jc w:val="both"/>
        <w:rPr>
          <w:rStyle w:val="Brak"/>
          <w:sz w:val="24"/>
          <w:szCs w:val="24"/>
        </w:rPr>
      </w:pPr>
    </w:p>
    <w:p w:rsidR="00226BAC" w:rsidRDefault="00E323A3">
      <w:pPr>
        <w:pStyle w:val="DomylneA"/>
        <w:numPr>
          <w:ilvl w:val="3"/>
          <w:numId w:val="10"/>
        </w:numPr>
        <w:spacing w:before="0" w:line="360" w:lineRule="auto"/>
        <w:rPr>
          <w:color w:val="222222"/>
          <w:sz w:val="24"/>
          <w:szCs w:val="24"/>
        </w:rPr>
      </w:pPr>
      <w:r>
        <w:rPr>
          <w:rStyle w:val="Brak"/>
          <w:color w:val="222222"/>
          <w:sz w:val="24"/>
          <w:szCs w:val="24"/>
          <w:u w:color="222222"/>
          <w:shd w:val="clear" w:color="auto" w:fill="FFFFFF"/>
        </w:rPr>
        <w:t>zmniejszyć jej lęk, budować poczucie bezpieczeństwa i zaufania, a poprzez objęcie jej stałą opieką, okazać jej troskę i wzmacniać dobre relacje z dorosłymi;</w:t>
      </w:r>
    </w:p>
    <w:p w:rsidR="00226BAC" w:rsidRDefault="00E323A3">
      <w:pPr>
        <w:pStyle w:val="DomylneA"/>
        <w:numPr>
          <w:ilvl w:val="3"/>
          <w:numId w:val="10"/>
        </w:numPr>
        <w:spacing w:before="0" w:line="360" w:lineRule="auto"/>
        <w:rPr>
          <w:color w:val="222222"/>
          <w:sz w:val="24"/>
          <w:szCs w:val="24"/>
        </w:rPr>
      </w:pPr>
      <w:r>
        <w:rPr>
          <w:rStyle w:val="Brak"/>
          <w:color w:val="222222"/>
          <w:sz w:val="24"/>
          <w:szCs w:val="24"/>
          <w:u w:color="222222"/>
          <w:shd w:val="clear" w:color="auto" w:fill="FFFFFF"/>
        </w:rPr>
        <w:t>stworzyć przestrzeń</w:t>
      </w:r>
      <w:r>
        <w:rPr>
          <w:rStyle w:val="Brak"/>
          <w:color w:val="222222"/>
          <w:sz w:val="24"/>
          <w:szCs w:val="24"/>
          <w:u w:color="222222"/>
          <w:shd w:val="clear" w:color="auto" w:fill="FFFFFF"/>
          <w:lang w:val="pt-PT"/>
        </w:rPr>
        <w:t xml:space="preserve"> do jej wys</w:t>
      </w:r>
      <w:r>
        <w:rPr>
          <w:rStyle w:val="Brak"/>
          <w:color w:val="222222"/>
          <w:sz w:val="24"/>
          <w:szCs w:val="24"/>
          <w:u w:color="222222"/>
          <w:shd w:val="clear" w:color="auto" w:fill="FFFFFF"/>
        </w:rPr>
        <w:t>łuchania;</w:t>
      </w:r>
    </w:p>
    <w:p w:rsidR="00226BAC" w:rsidRDefault="00E323A3">
      <w:pPr>
        <w:pStyle w:val="DomylneA"/>
        <w:numPr>
          <w:ilvl w:val="3"/>
          <w:numId w:val="10"/>
        </w:numPr>
        <w:spacing w:before="0" w:line="360" w:lineRule="auto"/>
        <w:rPr>
          <w:color w:val="222222"/>
          <w:sz w:val="24"/>
          <w:szCs w:val="24"/>
        </w:rPr>
      </w:pPr>
      <w:r>
        <w:rPr>
          <w:rStyle w:val="Brak"/>
          <w:color w:val="222222"/>
          <w:sz w:val="24"/>
          <w:szCs w:val="24"/>
          <w:u w:color="222222"/>
          <w:shd w:val="clear" w:color="auto" w:fill="FFFFFF"/>
        </w:rPr>
        <w:t>odciążyć ją z poczucia winy, jeśli ono występuje; uświadamiać, że odpowiedzialność jest wyłącznie po stronie sprawcy;</w:t>
      </w:r>
    </w:p>
    <w:p w:rsidR="00226BAC" w:rsidRDefault="00E323A3">
      <w:pPr>
        <w:pStyle w:val="DomylneA"/>
        <w:numPr>
          <w:ilvl w:val="3"/>
          <w:numId w:val="10"/>
        </w:numPr>
        <w:spacing w:before="0" w:line="360" w:lineRule="auto"/>
        <w:rPr>
          <w:color w:val="222222"/>
          <w:sz w:val="24"/>
          <w:szCs w:val="24"/>
        </w:rPr>
      </w:pPr>
      <w:r>
        <w:rPr>
          <w:rStyle w:val="Brak"/>
          <w:color w:val="222222"/>
          <w:sz w:val="24"/>
          <w:szCs w:val="24"/>
          <w:u w:color="222222"/>
          <w:shd w:val="clear" w:color="auto" w:fill="FFFFFF"/>
        </w:rPr>
        <w:t>pozwalać na odreagowanie negatywnych emocji;</w:t>
      </w:r>
    </w:p>
    <w:p w:rsidR="00226BAC" w:rsidRDefault="00E323A3">
      <w:pPr>
        <w:pStyle w:val="DomylneA"/>
        <w:numPr>
          <w:ilvl w:val="3"/>
          <w:numId w:val="10"/>
        </w:numPr>
        <w:spacing w:before="0" w:line="360" w:lineRule="auto"/>
        <w:rPr>
          <w:color w:val="222222"/>
          <w:sz w:val="24"/>
          <w:szCs w:val="24"/>
        </w:rPr>
      </w:pPr>
      <w:r>
        <w:rPr>
          <w:rStyle w:val="Brak"/>
          <w:color w:val="222222"/>
          <w:sz w:val="24"/>
          <w:szCs w:val="24"/>
          <w:u w:color="222222"/>
          <w:shd w:val="clear" w:color="auto" w:fill="FFFFFF"/>
        </w:rPr>
        <w:t>wspierać ją w budowaniu relacji z r</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wnieśnikami;</w:t>
      </w:r>
    </w:p>
    <w:p w:rsidR="00226BAC" w:rsidRDefault="00E323A3">
      <w:pPr>
        <w:pStyle w:val="DomylneA"/>
        <w:numPr>
          <w:ilvl w:val="2"/>
          <w:numId w:val="13"/>
        </w:numPr>
        <w:spacing w:before="0" w:line="360" w:lineRule="auto"/>
        <w:rPr>
          <w:color w:val="222222"/>
          <w:sz w:val="24"/>
          <w:szCs w:val="24"/>
        </w:rPr>
      </w:pPr>
      <w:r>
        <w:rPr>
          <w:rStyle w:val="Brak"/>
          <w:color w:val="222222"/>
          <w:sz w:val="24"/>
          <w:szCs w:val="24"/>
          <w:u w:color="222222"/>
          <w:shd w:val="clear" w:color="auto" w:fill="FFFFFF"/>
        </w:rPr>
        <w:t>zadbać o takie działania,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rych celem będzie podnoszenie jej poczucia własnej wartości poprzez szukanie, wzmacnianie i rozwijanie jej dobrych stron. </w:t>
      </w:r>
    </w:p>
    <w:p w:rsidR="00226BAC" w:rsidRDefault="00226BAC">
      <w:pPr>
        <w:pStyle w:val="DomylneA"/>
        <w:spacing w:before="0" w:line="360" w:lineRule="auto"/>
        <w:rPr>
          <w:rStyle w:val="Brak"/>
          <w:rFonts w:ascii="Arial" w:eastAsia="Arial" w:hAnsi="Arial" w:cs="Arial"/>
          <w:color w:val="222222"/>
          <w:u w:color="222222"/>
          <w:shd w:val="clear" w:color="auto" w:fill="FFFFFF"/>
        </w:rPr>
      </w:pPr>
    </w:p>
    <w:p w:rsidR="00226BAC" w:rsidRDefault="00E323A3">
      <w:pPr>
        <w:pStyle w:val="DomylneA"/>
        <w:spacing w:before="0" w:line="360" w:lineRule="auto"/>
        <w:rPr>
          <w:rStyle w:val="Brak"/>
          <w:b/>
          <w:bCs/>
          <w:color w:val="222222"/>
          <w:u w:color="222222"/>
          <w:shd w:val="clear" w:color="auto" w:fill="FFFFFF"/>
        </w:rPr>
      </w:pPr>
      <w:r>
        <w:rPr>
          <w:rStyle w:val="Brak"/>
          <w:b/>
          <w:bCs/>
          <w:color w:val="222222"/>
          <w:sz w:val="24"/>
          <w:szCs w:val="24"/>
          <w:u w:color="222222"/>
          <w:shd w:val="clear" w:color="auto" w:fill="FFFFFF"/>
        </w:rPr>
        <w:t>3. P</w:t>
      </w:r>
      <w:r>
        <w:rPr>
          <w:rStyle w:val="Brak"/>
          <w:b/>
          <w:bCs/>
          <w:color w:val="222222"/>
          <w:u w:color="222222"/>
          <w:shd w:val="clear" w:color="auto" w:fill="FFFFFF"/>
        </w:rPr>
        <w:t>omoc profesjonalna osobie skrzywdzonej</w:t>
      </w:r>
    </w:p>
    <w:p w:rsidR="00226BAC" w:rsidRDefault="00226BAC">
      <w:pPr>
        <w:pStyle w:val="DomylneA"/>
        <w:spacing w:before="0" w:line="360" w:lineRule="auto"/>
        <w:rPr>
          <w:rStyle w:val="Brak"/>
          <w:color w:val="222222"/>
          <w:u w:color="222222"/>
          <w:shd w:val="clear" w:color="auto" w:fill="FFFFFF"/>
        </w:rPr>
      </w:pP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W przypadku ujawnienia czy zgłoszenia krzywdy osoba skrzywdzona nie może zostać z tym sama, potrzebuje wsparcia osoby kompetentnej,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ra pomoże przejść jej przez ten trudny czas. W grupach duszpasterskich,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re nie zastępują profesjonalnej terapii, można zrobić wiele, by pom</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c osobie skrzywdzonej. </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W każdym duszpasterstwie powinna zostać wyznaczona tzw. osoba zaufania. Kontakt do tej osoby powinien być udostępniony wszystkim członkom duszpasterstwa, powinien znajdować się w widocznym miejscu (tablica ogłoszeń w miejscu spotkań duszpasterstwa, strona internetowa).</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Osoba zaufania powinna być empatyczna, dyskretna, najlepiej mająca kompetencje psychologiczne. Za</w:t>
      </w:r>
      <w:r>
        <w:rPr>
          <w:rStyle w:val="Brak"/>
          <w:sz w:val="24"/>
          <w:szCs w:val="24"/>
          <w:shd w:val="clear" w:color="auto" w:fill="FFFFFF"/>
        </w:rPr>
        <w:t>nim zostanie mianowana na tę funkcję, powinna przejść odpowiednie przeszkolenie, a w trakcie pełnienia swojej funkcji uczestniczyć w szkoleniach oraz korzystać z superwizji.</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O</w:t>
      </w:r>
      <w:r>
        <w:rPr>
          <w:rStyle w:val="Brak"/>
          <w:color w:val="222222"/>
          <w:sz w:val="24"/>
          <w:szCs w:val="24"/>
          <w:u w:color="222222"/>
          <w:shd w:val="clear" w:color="auto" w:fill="FFFFFF"/>
          <w:lang w:val="es-ES_tradnl"/>
        </w:rPr>
        <w:t>sob</w:t>
      </w:r>
      <w:r>
        <w:rPr>
          <w:rStyle w:val="Brak"/>
          <w:color w:val="222222"/>
          <w:sz w:val="24"/>
          <w:szCs w:val="24"/>
          <w:u w:color="222222"/>
          <w:shd w:val="clear" w:color="auto" w:fill="FFFFFF"/>
        </w:rPr>
        <w:t xml:space="preserve">ę skrzywdzoną </w:t>
      </w:r>
      <w:r>
        <w:rPr>
          <w:rStyle w:val="Brak"/>
          <w:color w:val="222222"/>
          <w:sz w:val="24"/>
          <w:szCs w:val="24"/>
          <w:u w:color="222222"/>
          <w:shd w:val="clear" w:color="auto" w:fill="FFFFFF"/>
          <w:lang w:val="it-IT"/>
        </w:rPr>
        <w:t>nale</w:t>
      </w:r>
      <w:r>
        <w:rPr>
          <w:rStyle w:val="Brak"/>
          <w:color w:val="222222"/>
          <w:sz w:val="24"/>
          <w:szCs w:val="24"/>
          <w:u w:color="222222"/>
          <w:shd w:val="clear" w:color="auto" w:fill="FFFFFF"/>
        </w:rPr>
        <w:t>ży pytać, jakiej pomocy potrzebuje, można jej radzić skorzystanie z niej, ale nie należy jej takiej pomocy narzucać. Każdy człowiek ma inne potrzeby,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re należy uszanować. Wszelką pomoc oferowaną wychowankowi duszpasterstwa należy konsultować z jego rodzicami.</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lastRenderedPageBreak/>
        <w:t>Bardzo mocno uczulamy, by nie bagatelizować potrzeb osoby skrzywdzonej. Modlitwa jest zawsze ważna, ale nie należy ograniczać pomocy w ramach duszpasterstwa tylko do niej. R</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wnie istotna jest pomoc fachowa. Nie wolno jej deprecjonować czy krytykować. </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Osoby odpowiedzialne za duszpasterstwo, w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rym formują się dzieci, powinny mieć kontakty do 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re w danym środowisku lokalnym mogą służyć fachową pomocą czy wsparciem (należy przygotować listę takich 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czy instytucji).</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N</w:t>
      </w:r>
      <w:r>
        <w:rPr>
          <w:rStyle w:val="Brak"/>
          <w:color w:val="222222"/>
          <w:sz w:val="24"/>
          <w:szCs w:val="24"/>
          <w:u w:color="222222"/>
          <w:shd w:val="clear" w:color="auto" w:fill="FFFFFF"/>
          <w:lang w:val="de-DE"/>
        </w:rPr>
        <w:t xml:space="preserve">ie </w:t>
      </w:r>
      <w:r>
        <w:rPr>
          <w:rStyle w:val="Brak"/>
          <w:color w:val="222222"/>
          <w:sz w:val="24"/>
          <w:szCs w:val="24"/>
          <w:u w:color="222222"/>
          <w:shd w:val="clear" w:color="auto" w:fill="FFFFFF"/>
          <w:lang w:val="it-IT"/>
        </w:rPr>
        <w:t>nale</w:t>
      </w:r>
      <w:r>
        <w:rPr>
          <w:rStyle w:val="Brak"/>
          <w:color w:val="222222"/>
          <w:sz w:val="24"/>
          <w:szCs w:val="24"/>
          <w:u w:color="222222"/>
          <w:shd w:val="clear" w:color="auto" w:fill="FFFFFF"/>
        </w:rPr>
        <w:t>ży ograniczać się tylko do pomocy ośrodk</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czy instytucji kościelnych. O wsparcie trzeba pytać w instytucjach rządowych, samorządowych czy pozarządowych. Dobrze, by osoba odpowiedzialna za dane duszpasterstwo orientowała się, gdzie w danym środowisku lokalnym można uzyskać fachowe wsparcie, i w razie potrzeby mogła tam pokierować osobę skrzywdzoną.</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Zachęcamy, by przy okazji rekolekcji dla młodych, wakacyjnych spotkań formacyjnych czy festiwali z udział</w:t>
      </w:r>
      <w:r>
        <w:rPr>
          <w:rStyle w:val="Brak"/>
          <w:color w:val="222222"/>
          <w:sz w:val="24"/>
          <w:szCs w:val="24"/>
          <w:u w:color="222222"/>
          <w:shd w:val="clear" w:color="auto" w:fill="FFFFFF"/>
          <w:lang w:val="pt-PT"/>
        </w:rPr>
        <w:t>em dzieci</w:t>
      </w:r>
      <w:r>
        <w:rPr>
          <w:rStyle w:val="Brak"/>
          <w:color w:val="222222"/>
          <w:sz w:val="24"/>
          <w:szCs w:val="24"/>
          <w:u w:color="222222"/>
          <w:shd w:val="clear" w:color="auto" w:fill="FFFFFF"/>
        </w:rPr>
        <w:t xml:space="preserve"> zadbać nie tylko o sferę duchową, ale także psychiczną młodych ludzi. Wielu z nich boryka się z licznymi problemami. Może warto przy wspomnianych okazjach opr</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cz dyżuru spowiednika zadbać o dyżur psychologa.</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Istotne jest stworzenie bazy kontakt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i zaufanych 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do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rych można – za zgodą rodzic</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 kierować młodych na terapię (jeśli wyrażą taką potrzebę).</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Istotne jest stworzenie bazy kontakt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i 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re będą mogły udzielić </w:t>
      </w:r>
      <w:r>
        <w:rPr>
          <w:rStyle w:val="Brak"/>
          <w:color w:val="222222"/>
          <w:sz w:val="24"/>
          <w:szCs w:val="24"/>
          <w:u w:color="222222"/>
          <w:shd w:val="clear" w:color="auto" w:fill="FFFFFF"/>
          <w:lang w:val="es-ES_tradnl"/>
        </w:rPr>
        <w:t>dora</w:t>
      </w:r>
      <w:r>
        <w:rPr>
          <w:rStyle w:val="Brak"/>
          <w:color w:val="222222"/>
          <w:sz w:val="24"/>
          <w:szCs w:val="24"/>
          <w:u w:color="222222"/>
          <w:shd w:val="clear" w:color="auto" w:fill="FFFFFF"/>
        </w:rPr>
        <w:t>źnej pomocy telefonicznej w sytuacji, kiedy oczekiwanie na terapię się wydłuż</w:t>
      </w:r>
      <w:r>
        <w:rPr>
          <w:rStyle w:val="Brak"/>
          <w:color w:val="222222"/>
          <w:sz w:val="24"/>
          <w:szCs w:val="24"/>
          <w:u w:color="222222"/>
          <w:shd w:val="clear" w:color="auto" w:fill="FFFFFF"/>
          <w:lang w:val="it-IT"/>
        </w:rPr>
        <w:t>a.</w:t>
      </w:r>
    </w:p>
    <w:p w:rsidR="00226BAC" w:rsidRDefault="00E323A3">
      <w:pPr>
        <w:pStyle w:val="DomylneA"/>
        <w:numPr>
          <w:ilvl w:val="0"/>
          <w:numId w:val="14"/>
        </w:numPr>
        <w:spacing w:before="0" w:line="360" w:lineRule="auto"/>
        <w:jc w:val="both"/>
        <w:rPr>
          <w:color w:val="222222"/>
          <w:sz w:val="24"/>
          <w:szCs w:val="24"/>
          <w:lang w:val="de-DE"/>
        </w:rPr>
      </w:pPr>
      <w:r>
        <w:rPr>
          <w:rStyle w:val="Brak"/>
          <w:color w:val="222222"/>
          <w:sz w:val="24"/>
          <w:szCs w:val="24"/>
          <w:u w:color="222222"/>
          <w:shd w:val="clear" w:color="auto" w:fill="FFFFFF"/>
          <w:lang w:val="de-DE"/>
        </w:rPr>
        <w:t>W</w:t>
      </w:r>
      <w:r>
        <w:rPr>
          <w:rStyle w:val="Brak"/>
          <w:color w:val="222222"/>
          <w:sz w:val="24"/>
          <w:szCs w:val="24"/>
          <w:u w:color="222222"/>
          <w:shd w:val="clear" w:color="auto" w:fill="FFFFFF"/>
          <w:lang w:val="it-IT"/>
        </w:rPr>
        <w:t xml:space="preserve">arto </w:t>
      </w:r>
      <w:r>
        <w:rPr>
          <w:rStyle w:val="Brak"/>
          <w:color w:val="222222"/>
          <w:sz w:val="24"/>
          <w:szCs w:val="24"/>
          <w:u w:color="222222"/>
          <w:shd w:val="clear" w:color="auto" w:fill="FFFFFF"/>
        </w:rPr>
        <w:t xml:space="preserve">wypracować </w:t>
      </w:r>
      <w:r>
        <w:rPr>
          <w:rStyle w:val="Brak"/>
          <w:color w:val="222222"/>
          <w:sz w:val="24"/>
          <w:szCs w:val="24"/>
          <w:u w:color="222222"/>
          <w:shd w:val="clear" w:color="auto" w:fill="FFFFFF"/>
          <w:lang w:val="it-IT"/>
        </w:rPr>
        <w:t>spos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w jaki osoba skrzywdzona zostanie objęta opieką w duszpasterstwie w czasie przejściowym – między momentem zgłoszenia krzywdy a faktycznym rozpoczęciem terapii (czasem na nią trzeba czekać długie miesią</w:t>
      </w:r>
      <w:r>
        <w:rPr>
          <w:rStyle w:val="Brak"/>
          <w:color w:val="222222"/>
          <w:sz w:val="24"/>
          <w:szCs w:val="24"/>
          <w:u w:color="222222"/>
          <w:shd w:val="clear" w:color="auto" w:fill="FFFFFF"/>
          <w:lang w:val="fr-FR"/>
        </w:rPr>
        <w:t>ce)</w:t>
      </w:r>
      <w:r>
        <w:rPr>
          <w:rStyle w:val="Brak"/>
          <w:color w:val="222222"/>
          <w:sz w:val="24"/>
          <w:szCs w:val="24"/>
          <w:u w:color="222222"/>
          <w:shd w:val="clear" w:color="auto" w:fill="FFFFFF"/>
        </w:rPr>
        <w:t>.</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Istotne jest, żeby z osobami skrzywdzonymi spotykali się też przełożeni sprawc</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Jeśli sprawcą był ksiądz diecezjalny, dobrze, by z osobą skrzywdzoną lub jej rodzicami spotkał się biskup. W przypadku zakonnika – prowincjał albo delegaci biskupa/prowincjał</w:t>
      </w:r>
      <w:r>
        <w:rPr>
          <w:rStyle w:val="Brak"/>
          <w:color w:val="222222"/>
          <w:sz w:val="24"/>
          <w:szCs w:val="24"/>
          <w:u w:color="222222"/>
          <w:shd w:val="clear" w:color="auto" w:fill="FFFFFF"/>
          <w:lang w:val="it-IT"/>
        </w:rPr>
        <w:t xml:space="preserve">a. </w:t>
      </w:r>
    </w:p>
    <w:p w:rsidR="00226BAC" w:rsidRDefault="00E323A3">
      <w:pPr>
        <w:pStyle w:val="DomylneA"/>
        <w:numPr>
          <w:ilvl w:val="0"/>
          <w:numId w:val="14"/>
        </w:numPr>
        <w:spacing w:before="0" w:line="360" w:lineRule="auto"/>
        <w:jc w:val="both"/>
        <w:rPr>
          <w:color w:val="222222"/>
          <w:sz w:val="24"/>
          <w:szCs w:val="24"/>
        </w:rPr>
      </w:pPr>
      <w:r>
        <w:rPr>
          <w:rStyle w:val="Brak"/>
          <w:color w:val="222222"/>
          <w:sz w:val="24"/>
          <w:szCs w:val="24"/>
          <w:u w:color="222222"/>
          <w:shd w:val="clear" w:color="auto" w:fill="FFFFFF"/>
        </w:rPr>
        <w:t>Warto uruchomić „pogotowie duchowe”, dyżury duszpasterzy,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rzy będą </w:t>
      </w:r>
      <w:r>
        <w:rPr>
          <w:rStyle w:val="Brak"/>
          <w:color w:val="222222"/>
          <w:sz w:val="24"/>
          <w:szCs w:val="24"/>
          <w:u w:color="222222"/>
          <w:shd w:val="clear" w:color="auto" w:fill="FFFFFF"/>
          <w:lang w:val="it-IT"/>
        </w:rPr>
        <w:t>mogli pom</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 xml:space="preserve">c nie tylko osobie bezpośrednio skrzywdzonej, ale wszystkim członkom duszpasterstwa dotkniętym tą krzywdą. </w:t>
      </w:r>
    </w:p>
    <w:p w:rsidR="00226BAC" w:rsidRDefault="00E323A3">
      <w:pPr>
        <w:pStyle w:val="DomylneA"/>
        <w:numPr>
          <w:ilvl w:val="0"/>
          <w:numId w:val="15"/>
        </w:numPr>
        <w:spacing w:before="0" w:line="360" w:lineRule="auto"/>
        <w:jc w:val="both"/>
        <w:rPr>
          <w:rFonts w:ascii="Arial" w:hAnsi="Arial"/>
          <w:color w:val="222222"/>
          <w:sz w:val="24"/>
          <w:szCs w:val="24"/>
        </w:rPr>
      </w:pPr>
      <w:r>
        <w:rPr>
          <w:rStyle w:val="Brak"/>
          <w:color w:val="222222"/>
          <w:sz w:val="24"/>
          <w:szCs w:val="24"/>
          <w:u w:color="222222"/>
          <w:shd w:val="clear" w:color="auto" w:fill="FFFFFF"/>
        </w:rPr>
        <w:t>Wszelkie bazy kontakt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powinny być regularnie sprawdzane i aktualizowane.</w:t>
      </w:r>
      <w:r>
        <w:rPr>
          <w:rStyle w:val="Brak"/>
          <w:rFonts w:ascii="Arial" w:hAnsi="Arial"/>
          <w:color w:val="222222"/>
          <w:sz w:val="24"/>
          <w:szCs w:val="24"/>
          <w:u w:color="222222"/>
          <w:shd w:val="clear" w:color="auto" w:fill="FFFFFF"/>
        </w:rPr>
        <w:t xml:space="preserve"> </w:t>
      </w:r>
    </w:p>
    <w:p w:rsidR="00226BAC" w:rsidRDefault="00226BAC">
      <w:pPr>
        <w:pStyle w:val="DomylneA"/>
        <w:spacing w:before="0" w:line="360" w:lineRule="auto"/>
        <w:rPr>
          <w:rStyle w:val="Brak"/>
          <w:rFonts w:ascii="Arial" w:eastAsia="Arial" w:hAnsi="Arial" w:cs="Arial"/>
          <w:color w:val="222222"/>
          <w:u w:color="222222"/>
          <w:shd w:val="clear" w:color="auto" w:fill="FFFFFF"/>
        </w:rPr>
      </w:pPr>
    </w:p>
    <w:p w:rsidR="00226BAC" w:rsidRDefault="00E323A3">
      <w:pPr>
        <w:pStyle w:val="DomylneA"/>
        <w:spacing w:before="0" w:line="360" w:lineRule="auto"/>
        <w:rPr>
          <w:rStyle w:val="Brak"/>
          <w:color w:val="222222"/>
          <w:sz w:val="24"/>
          <w:szCs w:val="24"/>
          <w:u w:color="222222"/>
          <w:shd w:val="clear" w:color="auto" w:fill="FFFFFF"/>
        </w:rPr>
      </w:pPr>
      <w:r>
        <w:rPr>
          <w:rStyle w:val="Brak"/>
          <w:b/>
          <w:bCs/>
          <w:color w:val="222222"/>
          <w:sz w:val="24"/>
          <w:szCs w:val="24"/>
          <w:u w:color="222222"/>
          <w:shd w:val="clear" w:color="auto" w:fill="FFFFFF"/>
        </w:rPr>
        <w:t>4</w:t>
      </w:r>
      <w:r>
        <w:rPr>
          <w:rStyle w:val="Brak"/>
          <w:rFonts w:ascii="Arial" w:hAnsi="Arial"/>
          <w:color w:val="222222"/>
          <w:u w:color="222222"/>
          <w:shd w:val="clear" w:color="auto" w:fill="FFFFFF"/>
        </w:rPr>
        <w:t xml:space="preserve">. </w:t>
      </w:r>
      <w:r>
        <w:rPr>
          <w:rStyle w:val="Brak"/>
          <w:b/>
          <w:bCs/>
          <w:color w:val="222222"/>
          <w:sz w:val="24"/>
          <w:szCs w:val="24"/>
          <w:u w:color="222222"/>
          <w:shd w:val="clear" w:color="auto" w:fill="FFFFFF"/>
        </w:rPr>
        <w:t>Pomoc duszpasterska osobie skrzywdzonej</w:t>
      </w:r>
      <w:r>
        <w:rPr>
          <w:rStyle w:val="Brak"/>
          <w:b/>
          <w:bCs/>
          <w:color w:val="222222"/>
          <w:sz w:val="24"/>
          <w:szCs w:val="24"/>
          <w:u w:color="222222"/>
          <w:shd w:val="clear" w:color="auto" w:fill="FFFFFF"/>
        </w:rPr>
        <w:br/>
      </w:r>
    </w:p>
    <w:p w:rsidR="00226BAC" w:rsidRDefault="00E323A3">
      <w:pPr>
        <w:pStyle w:val="DomylneA"/>
        <w:spacing w:before="0" w:line="360" w:lineRule="auto"/>
        <w:jc w:val="both"/>
        <w:rPr>
          <w:rStyle w:val="Brak"/>
          <w:sz w:val="24"/>
          <w:szCs w:val="24"/>
        </w:rPr>
      </w:pPr>
      <w:r>
        <w:rPr>
          <w:rStyle w:val="Brak"/>
          <w:sz w:val="24"/>
          <w:szCs w:val="24"/>
        </w:rPr>
        <w:t>Osoba skrzywdzona seksulanie w duszpasterstwie, poddana manipulacji czy różnym formom przemocy nosi ranę nie tylko na ciele, ale też na duszy. Wypaczony obraz Boga, podszyta lękiem religijność, bunt, agresja w stosunku do wsp</w:t>
      </w:r>
      <w:r>
        <w:rPr>
          <w:rStyle w:val="Brak"/>
          <w:sz w:val="24"/>
          <w:szCs w:val="24"/>
          <w:lang w:val="es-ES_tradnl"/>
        </w:rPr>
        <w:t>ó</w:t>
      </w:r>
      <w:r>
        <w:rPr>
          <w:rStyle w:val="Brak"/>
          <w:sz w:val="24"/>
          <w:szCs w:val="24"/>
        </w:rPr>
        <w:t>lnoty, ale też do Pana Boga to skutki wykorzystania, szczeg</w:t>
      </w:r>
      <w:r>
        <w:rPr>
          <w:rStyle w:val="Brak"/>
          <w:sz w:val="24"/>
          <w:szCs w:val="24"/>
          <w:lang w:val="es-ES_tradnl"/>
        </w:rPr>
        <w:t>ó</w:t>
      </w:r>
      <w:r>
        <w:rPr>
          <w:rStyle w:val="Brak"/>
          <w:sz w:val="24"/>
          <w:szCs w:val="24"/>
        </w:rPr>
        <w:t>lnie kiedy krzywda seksualna powiązana była z przemocą duchową. W takiej sytuacji niezbędna jest mądra pomoc duszpasterska i opieka duchowa dla skrzywdzonej osoby. Taka pomoc nie może być jednak w żaden spos</w:t>
      </w:r>
      <w:r>
        <w:rPr>
          <w:rStyle w:val="Brak"/>
          <w:sz w:val="24"/>
          <w:szCs w:val="24"/>
          <w:lang w:val="es-ES_tradnl"/>
        </w:rPr>
        <w:t>ó</w:t>
      </w:r>
      <w:r>
        <w:rPr>
          <w:rStyle w:val="Brak"/>
          <w:sz w:val="24"/>
          <w:szCs w:val="24"/>
        </w:rPr>
        <w:t>b narzucana odg</w:t>
      </w:r>
      <w:r>
        <w:rPr>
          <w:rStyle w:val="Brak"/>
          <w:sz w:val="24"/>
          <w:szCs w:val="24"/>
          <w:lang w:val="es-ES_tradnl"/>
        </w:rPr>
        <w:t>ó</w:t>
      </w:r>
      <w:r>
        <w:rPr>
          <w:rStyle w:val="Brak"/>
          <w:sz w:val="24"/>
          <w:szCs w:val="24"/>
        </w:rPr>
        <w:t xml:space="preserve">rnie. </w:t>
      </w:r>
      <w:r>
        <w:rPr>
          <w:rStyle w:val="Brak"/>
          <w:sz w:val="24"/>
          <w:szCs w:val="24"/>
        </w:rPr>
        <w:lastRenderedPageBreak/>
        <w:t>Inicjatywa powinna wyjść każdorazowo od osoby skrzywdzonej. To od niej będzie zależało, czy zechce porozmawiać z księdzem, siostrą zakonną czy osobą świecką. Na jej życzenie takiej pomocy może udzielić m.in. wyznaczona wcześniej w danym duszpasterstwie czy danej wsp</w:t>
      </w:r>
      <w:r>
        <w:rPr>
          <w:rStyle w:val="Brak"/>
          <w:sz w:val="24"/>
          <w:szCs w:val="24"/>
          <w:lang w:val="es-ES_tradnl"/>
        </w:rPr>
        <w:t>ó</w:t>
      </w:r>
      <w:r>
        <w:rPr>
          <w:rStyle w:val="Brak"/>
          <w:sz w:val="24"/>
          <w:szCs w:val="24"/>
        </w:rPr>
        <w:t xml:space="preserve">lnocie osoba zaufania. Jeśli sprawcą krzywdy seksualnej był ksiądz czy zakonnik, to duchowe wsparcie osoba skrzywdzona powinna otrzymać także od ich przełożonych. Dobrze też wiedzieć, kto w danym zakonie, zgromadzeniu zakonnym czy diecezji jest duszpasterzem </w:t>
      </w:r>
      <w:r>
        <w:rPr>
          <w:rStyle w:val="Brak"/>
          <w:sz w:val="24"/>
          <w:szCs w:val="24"/>
          <w:lang w:val="pt-PT"/>
        </w:rPr>
        <w:t>ds. os</w:t>
      </w:r>
      <w:r>
        <w:rPr>
          <w:rStyle w:val="Brak"/>
          <w:sz w:val="24"/>
          <w:szCs w:val="24"/>
          <w:lang w:val="es-ES_tradnl"/>
        </w:rPr>
        <w:t>ó</w:t>
      </w:r>
      <w:r>
        <w:rPr>
          <w:rStyle w:val="Brak"/>
          <w:sz w:val="24"/>
          <w:szCs w:val="24"/>
        </w:rPr>
        <w:t>b skrzywdzonych. To osoby przeszkolone, potrafiące rozmawiać o krzywdzie seksualnej. Zawsze też można skontaktować taką osobę z duszpasterzem os</w:t>
      </w:r>
      <w:r>
        <w:rPr>
          <w:rStyle w:val="Brak"/>
          <w:sz w:val="24"/>
          <w:szCs w:val="24"/>
          <w:lang w:val="es-ES_tradnl"/>
        </w:rPr>
        <w:t>ó</w:t>
      </w:r>
      <w:r>
        <w:rPr>
          <w:rStyle w:val="Brak"/>
          <w:sz w:val="24"/>
          <w:szCs w:val="24"/>
        </w:rPr>
        <w:t>b skrzywdzonych w danej diecezji.</w:t>
      </w:r>
    </w:p>
    <w:p w:rsidR="00226BAC" w:rsidRDefault="00226BAC">
      <w:pPr>
        <w:pStyle w:val="DomylneA"/>
        <w:spacing w:before="0" w:line="360" w:lineRule="auto"/>
        <w:jc w:val="both"/>
        <w:rPr>
          <w:rStyle w:val="Brak"/>
          <w:sz w:val="24"/>
          <w:szCs w:val="24"/>
        </w:rPr>
      </w:pPr>
    </w:p>
    <w:p w:rsidR="00226BAC" w:rsidRDefault="00226BAC">
      <w:pPr>
        <w:pStyle w:val="DomylneA"/>
        <w:spacing w:before="0" w:line="240" w:lineRule="auto"/>
        <w:jc w:val="both"/>
        <w:rPr>
          <w:rStyle w:val="Brak"/>
          <w:rFonts w:ascii="Helvetica" w:eastAsia="Helvetica" w:hAnsi="Helvetica" w:cs="Helvetica"/>
          <w:b/>
          <w:bCs/>
          <w:sz w:val="29"/>
          <w:szCs w:val="29"/>
        </w:rPr>
      </w:pPr>
    </w:p>
    <w:p w:rsidR="00226BAC" w:rsidRDefault="00E323A3">
      <w:pPr>
        <w:pStyle w:val="DomylneA"/>
        <w:spacing w:before="0" w:line="360" w:lineRule="auto"/>
        <w:jc w:val="both"/>
        <w:rPr>
          <w:rStyle w:val="Brak"/>
          <w:b/>
          <w:bCs/>
          <w:sz w:val="24"/>
          <w:szCs w:val="24"/>
        </w:rPr>
      </w:pPr>
      <w:r>
        <w:rPr>
          <w:rStyle w:val="Brak"/>
          <w:b/>
          <w:bCs/>
          <w:sz w:val="24"/>
          <w:szCs w:val="24"/>
        </w:rPr>
        <w:t>5</w:t>
      </w:r>
      <w:r>
        <w:rPr>
          <w:rStyle w:val="Brak"/>
          <w:rFonts w:ascii="Helvetica" w:hAnsi="Helvetica"/>
        </w:rPr>
        <w:t xml:space="preserve">. </w:t>
      </w:r>
      <w:r>
        <w:rPr>
          <w:rStyle w:val="Brak"/>
          <w:b/>
          <w:bCs/>
          <w:sz w:val="24"/>
          <w:szCs w:val="24"/>
        </w:rPr>
        <w:t>Pomoc rodzinie osoby skrzywdzonej</w:t>
      </w:r>
    </w:p>
    <w:p w:rsidR="00226BAC" w:rsidRDefault="00226BAC">
      <w:pPr>
        <w:pStyle w:val="DomylneA"/>
        <w:spacing w:before="0" w:line="360" w:lineRule="auto"/>
        <w:jc w:val="both"/>
        <w:rPr>
          <w:rStyle w:val="Brak"/>
          <w:b/>
          <w:bCs/>
          <w:sz w:val="24"/>
          <w:szCs w:val="24"/>
        </w:rPr>
      </w:pP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Duszpasterstwo pozaparafialne, w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rym odbywają się regularne spotkania jego członk</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i ich formacja, powinno wspierać także rodzic</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czy rodzeństwo skrzywdzonego dziecka i ustalać z nimi wszystkie podejmowane działania. Pomoc im udzielona nie powinna ograniczać się tylko do jednego spotkania, na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rym zostanie przekazania informacja o krzywdzie, jakiej doznało ich dziecko. W tak trudnej sytuacji bliscy osoby skrzywdzonej być może będą potrzebowali dłuższego towarzyszenia, porady i wsparcia, także duchowego. Przy kontakcie z rodzicami należy uwzględnić:</w:t>
      </w:r>
    </w:p>
    <w:p w:rsidR="00226BAC" w:rsidRDefault="00E323A3">
      <w:pPr>
        <w:pStyle w:val="DomylneA"/>
        <w:numPr>
          <w:ilvl w:val="3"/>
          <w:numId w:val="15"/>
        </w:numPr>
        <w:spacing w:before="0" w:line="360" w:lineRule="auto"/>
        <w:jc w:val="both"/>
        <w:rPr>
          <w:color w:val="222222"/>
          <w:sz w:val="24"/>
          <w:szCs w:val="24"/>
        </w:rPr>
      </w:pPr>
      <w:r>
        <w:rPr>
          <w:rStyle w:val="Brak"/>
          <w:color w:val="222222"/>
          <w:sz w:val="24"/>
          <w:szCs w:val="24"/>
          <w:u w:color="222222"/>
          <w:shd w:val="clear" w:color="auto" w:fill="FFFFFF"/>
        </w:rPr>
        <w:t>informowanie o sytuacji wychowanka i doznanej krzywdzie;</w:t>
      </w:r>
    </w:p>
    <w:p w:rsidR="00226BAC" w:rsidRDefault="00E323A3">
      <w:pPr>
        <w:pStyle w:val="DomylneA"/>
        <w:numPr>
          <w:ilvl w:val="3"/>
          <w:numId w:val="15"/>
        </w:numPr>
        <w:spacing w:before="0" w:line="360" w:lineRule="auto"/>
        <w:jc w:val="both"/>
        <w:rPr>
          <w:color w:val="222222"/>
          <w:sz w:val="24"/>
          <w:szCs w:val="24"/>
        </w:rPr>
      </w:pPr>
      <w:r>
        <w:rPr>
          <w:rStyle w:val="Brak"/>
          <w:color w:val="222222"/>
          <w:sz w:val="24"/>
          <w:szCs w:val="24"/>
          <w:u w:color="222222"/>
          <w:shd w:val="clear" w:color="auto" w:fill="FFFFFF"/>
        </w:rPr>
        <w:t>przedstawienie planu wsparcia,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re dziecko może uzyskać w ramach duszpasterstwa;</w:t>
      </w:r>
    </w:p>
    <w:p w:rsidR="00226BAC" w:rsidRDefault="00E323A3">
      <w:pPr>
        <w:pStyle w:val="DomylneA"/>
        <w:numPr>
          <w:ilvl w:val="3"/>
          <w:numId w:val="15"/>
        </w:numPr>
        <w:spacing w:before="0" w:line="360" w:lineRule="auto"/>
        <w:jc w:val="both"/>
        <w:rPr>
          <w:color w:val="222222"/>
          <w:sz w:val="24"/>
          <w:szCs w:val="24"/>
        </w:rPr>
      </w:pPr>
      <w:r>
        <w:rPr>
          <w:rStyle w:val="Brak"/>
          <w:color w:val="222222"/>
          <w:sz w:val="24"/>
          <w:szCs w:val="24"/>
          <w:u w:color="222222"/>
          <w:shd w:val="clear" w:color="auto" w:fill="FFFFFF"/>
        </w:rPr>
        <w:t>wskazanie miejsca uzyskania profesjonalnej pomocy dla wychowanka poza duszpasterstwem;</w:t>
      </w:r>
    </w:p>
    <w:p w:rsidR="00226BAC" w:rsidRDefault="00E323A3">
      <w:pPr>
        <w:pStyle w:val="DomylneA"/>
        <w:numPr>
          <w:ilvl w:val="3"/>
          <w:numId w:val="15"/>
        </w:numPr>
        <w:spacing w:before="0" w:line="360" w:lineRule="auto"/>
        <w:jc w:val="both"/>
        <w:rPr>
          <w:color w:val="222222"/>
          <w:sz w:val="24"/>
          <w:szCs w:val="24"/>
        </w:rPr>
      </w:pPr>
      <w:r>
        <w:rPr>
          <w:rStyle w:val="Brak"/>
          <w:color w:val="222222"/>
          <w:sz w:val="24"/>
          <w:szCs w:val="24"/>
          <w:u w:color="222222"/>
          <w:shd w:val="clear" w:color="auto" w:fill="FFFFFF"/>
        </w:rPr>
        <w:t>poinformowanie o instytucjach, fundacjach lub osobach,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re mogą udzielić wsparcia prawnego;</w:t>
      </w:r>
    </w:p>
    <w:p w:rsidR="00226BAC" w:rsidRDefault="00E323A3">
      <w:pPr>
        <w:pStyle w:val="DomylneA"/>
        <w:numPr>
          <w:ilvl w:val="3"/>
          <w:numId w:val="15"/>
        </w:numPr>
        <w:spacing w:before="0" w:line="360" w:lineRule="auto"/>
        <w:jc w:val="both"/>
        <w:rPr>
          <w:color w:val="222222"/>
          <w:sz w:val="24"/>
          <w:szCs w:val="24"/>
        </w:rPr>
      </w:pPr>
      <w:r>
        <w:rPr>
          <w:rStyle w:val="Brak"/>
          <w:color w:val="222222"/>
          <w:sz w:val="24"/>
          <w:szCs w:val="24"/>
          <w:u w:color="222222"/>
          <w:shd w:val="clear" w:color="auto" w:fill="FFFFFF"/>
        </w:rPr>
        <w:t>zaproponowanie rodzicom wsparcia ze strony psychologa współpracującego z duszpasterstwem bądź wskazanie miejsca profesjonalnej pomocy poza duszpasterstwem.</w:t>
      </w:r>
    </w:p>
    <w:p w:rsidR="00226BAC" w:rsidRDefault="00226BAC">
      <w:pPr>
        <w:pStyle w:val="DomylneA"/>
        <w:spacing w:before="0" w:line="360" w:lineRule="auto"/>
        <w:jc w:val="both"/>
        <w:rPr>
          <w:rStyle w:val="Brak"/>
          <w:color w:val="222222"/>
          <w:sz w:val="24"/>
          <w:szCs w:val="24"/>
          <w:u w:color="222222"/>
          <w:shd w:val="clear" w:color="auto" w:fill="FFFFFF"/>
        </w:rPr>
      </w:pPr>
    </w:p>
    <w:p w:rsidR="00226BAC" w:rsidRDefault="00226BAC">
      <w:pPr>
        <w:pStyle w:val="DomylneA"/>
        <w:spacing w:before="0" w:line="360" w:lineRule="auto"/>
        <w:jc w:val="both"/>
        <w:rPr>
          <w:rStyle w:val="Brak"/>
          <w:b/>
          <w:bCs/>
          <w:sz w:val="24"/>
          <w:szCs w:val="24"/>
        </w:rPr>
      </w:pPr>
    </w:p>
    <w:p w:rsidR="00226BAC" w:rsidRDefault="00E323A3">
      <w:pPr>
        <w:pStyle w:val="DomylneA"/>
        <w:spacing w:before="0" w:line="360" w:lineRule="auto"/>
        <w:jc w:val="both"/>
        <w:rPr>
          <w:rStyle w:val="Brak"/>
          <w:b/>
          <w:bCs/>
          <w:sz w:val="24"/>
          <w:szCs w:val="24"/>
        </w:rPr>
      </w:pPr>
      <w:r>
        <w:rPr>
          <w:rStyle w:val="Brak"/>
          <w:b/>
          <w:bCs/>
          <w:sz w:val="24"/>
          <w:szCs w:val="24"/>
        </w:rPr>
        <w:t>6.</w:t>
      </w:r>
      <w:r>
        <w:rPr>
          <w:rStyle w:val="Brak"/>
        </w:rPr>
        <w:t xml:space="preserve"> </w:t>
      </w:r>
      <w:r>
        <w:rPr>
          <w:rStyle w:val="Brak"/>
          <w:b/>
          <w:bCs/>
          <w:sz w:val="24"/>
          <w:szCs w:val="24"/>
        </w:rPr>
        <w:t>Pomoc środowisku r</w:t>
      </w:r>
      <w:r>
        <w:rPr>
          <w:rStyle w:val="Brak"/>
          <w:b/>
          <w:bCs/>
          <w:sz w:val="24"/>
          <w:szCs w:val="24"/>
          <w:lang w:val="es-ES_tradnl"/>
        </w:rPr>
        <w:t>ó</w:t>
      </w:r>
      <w:r>
        <w:rPr>
          <w:rStyle w:val="Brak"/>
          <w:b/>
          <w:bCs/>
          <w:sz w:val="24"/>
          <w:szCs w:val="24"/>
        </w:rPr>
        <w:t>wieśniczemu, w kt</w:t>
      </w:r>
      <w:r>
        <w:rPr>
          <w:rStyle w:val="Brak"/>
          <w:b/>
          <w:bCs/>
          <w:sz w:val="24"/>
          <w:szCs w:val="24"/>
          <w:lang w:val="es-ES_tradnl"/>
        </w:rPr>
        <w:t>ó</w:t>
      </w:r>
      <w:r>
        <w:rPr>
          <w:rStyle w:val="Brak"/>
          <w:b/>
          <w:bCs/>
          <w:sz w:val="24"/>
          <w:szCs w:val="24"/>
        </w:rPr>
        <w:t>rym dokonała się krzywda</w:t>
      </w:r>
    </w:p>
    <w:p w:rsidR="00226BAC" w:rsidRDefault="00226BAC">
      <w:pPr>
        <w:pStyle w:val="DomylneA"/>
        <w:spacing w:before="0" w:line="360" w:lineRule="auto"/>
        <w:jc w:val="both"/>
        <w:rPr>
          <w:rStyle w:val="Brak"/>
          <w:b/>
          <w:bCs/>
          <w:sz w:val="24"/>
          <w:szCs w:val="24"/>
        </w:rPr>
      </w:pPr>
    </w:p>
    <w:p w:rsidR="00226BAC" w:rsidRDefault="00E323A3">
      <w:pPr>
        <w:pStyle w:val="DomylneA"/>
        <w:spacing w:before="0" w:line="360" w:lineRule="auto"/>
        <w:jc w:val="both"/>
        <w:rPr>
          <w:rStyle w:val="Brak"/>
          <w:color w:val="222222"/>
          <w:sz w:val="24"/>
          <w:szCs w:val="24"/>
          <w:u w:color="222222"/>
          <w:shd w:val="clear" w:color="auto" w:fill="FFFFFF"/>
        </w:rPr>
      </w:pPr>
      <w:r>
        <w:rPr>
          <w:rStyle w:val="Brak"/>
          <w:color w:val="222222"/>
          <w:sz w:val="24"/>
          <w:szCs w:val="24"/>
          <w:u w:color="222222"/>
          <w:shd w:val="clear" w:color="auto" w:fill="FFFFFF"/>
        </w:rPr>
        <w:t>W przypadku tak poważnego zdarzenia, jakim jest przemoc (fizyczna, psychiczna, seksualna, duchowa)wobec wychowanka duszpasterstwa, należy pamiętać o osobach, kt</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re były świadkami krzywdy lub mają na jej temat informację, czyli o pozostałych członkach wsp</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lnoty duszpasterskiej oraz ich rodzicach. Wsparcie dla świadk</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w musi być okazywane z delikatnością i w spos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wyważony. Nie może w żaden spos</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b naruszać dobra skrzywdzonego wychowanka. W przypadku, gdy wiedza na temat krzywdy jest znana w środowisku duszpasterskim, należy rozważyć podjęcie następujących działań:</w:t>
      </w:r>
    </w:p>
    <w:p w:rsidR="00226BAC" w:rsidRDefault="00E323A3">
      <w:pPr>
        <w:pStyle w:val="DomylneA"/>
        <w:numPr>
          <w:ilvl w:val="3"/>
          <w:numId w:val="16"/>
        </w:numPr>
        <w:spacing w:before="0" w:line="360" w:lineRule="auto"/>
        <w:jc w:val="both"/>
        <w:rPr>
          <w:sz w:val="24"/>
          <w:szCs w:val="24"/>
        </w:rPr>
      </w:pPr>
      <w:r>
        <w:rPr>
          <w:rStyle w:val="Brak"/>
          <w:sz w:val="24"/>
          <w:szCs w:val="24"/>
        </w:rPr>
        <w:t>rozmowa z całą wsp</w:t>
      </w:r>
      <w:r>
        <w:rPr>
          <w:rStyle w:val="Brak"/>
          <w:sz w:val="24"/>
          <w:szCs w:val="24"/>
          <w:lang w:val="es-ES_tradnl"/>
        </w:rPr>
        <w:t>ó</w:t>
      </w:r>
      <w:r>
        <w:rPr>
          <w:rStyle w:val="Brak"/>
          <w:sz w:val="24"/>
          <w:szCs w:val="24"/>
        </w:rPr>
        <w:t>lnotą na temat krzywdy i przemocy z poszanowaniem godności osoby skrzywdzonej;</w:t>
      </w:r>
    </w:p>
    <w:p w:rsidR="00226BAC" w:rsidRDefault="00E323A3">
      <w:pPr>
        <w:pStyle w:val="DomylneA"/>
        <w:numPr>
          <w:ilvl w:val="3"/>
          <w:numId w:val="16"/>
        </w:numPr>
        <w:spacing w:before="0" w:line="360" w:lineRule="auto"/>
        <w:jc w:val="both"/>
        <w:rPr>
          <w:sz w:val="24"/>
          <w:szCs w:val="24"/>
        </w:rPr>
      </w:pPr>
      <w:r>
        <w:rPr>
          <w:rStyle w:val="Brak"/>
          <w:sz w:val="24"/>
          <w:szCs w:val="24"/>
        </w:rPr>
        <w:lastRenderedPageBreak/>
        <w:t>umożliwienie indywidualnych spotkań z psychologiem dla os</w:t>
      </w:r>
      <w:r>
        <w:rPr>
          <w:rStyle w:val="Brak"/>
          <w:sz w:val="24"/>
          <w:szCs w:val="24"/>
          <w:lang w:val="es-ES_tradnl"/>
        </w:rPr>
        <w:t>ó</w:t>
      </w:r>
      <w:r>
        <w:rPr>
          <w:rStyle w:val="Brak"/>
          <w:sz w:val="24"/>
          <w:szCs w:val="24"/>
        </w:rPr>
        <w:t>b, kt</w:t>
      </w:r>
      <w:r>
        <w:rPr>
          <w:rStyle w:val="Brak"/>
          <w:sz w:val="24"/>
          <w:szCs w:val="24"/>
          <w:lang w:val="es-ES_tradnl"/>
        </w:rPr>
        <w:t>ó</w:t>
      </w:r>
      <w:r>
        <w:rPr>
          <w:rStyle w:val="Brak"/>
          <w:sz w:val="24"/>
          <w:szCs w:val="24"/>
        </w:rPr>
        <w:t>re takiej rozmowy będą potrzebowały;</w:t>
      </w:r>
    </w:p>
    <w:p w:rsidR="00226BAC" w:rsidRDefault="00E323A3">
      <w:pPr>
        <w:pStyle w:val="DomylneA"/>
        <w:numPr>
          <w:ilvl w:val="3"/>
          <w:numId w:val="16"/>
        </w:numPr>
        <w:spacing w:before="0" w:line="360" w:lineRule="auto"/>
        <w:jc w:val="both"/>
        <w:rPr>
          <w:sz w:val="24"/>
          <w:szCs w:val="24"/>
        </w:rPr>
      </w:pPr>
      <w:r>
        <w:rPr>
          <w:rStyle w:val="Brak"/>
          <w:sz w:val="24"/>
          <w:szCs w:val="24"/>
        </w:rPr>
        <w:t>wskazanie instytucji zewnętrznych oraz numer</w:t>
      </w:r>
      <w:r>
        <w:rPr>
          <w:rStyle w:val="Brak"/>
          <w:sz w:val="24"/>
          <w:szCs w:val="24"/>
          <w:lang w:val="es-ES_tradnl"/>
        </w:rPr>
        <w:t>ó</w:t>
      </w:r>
      <w:r>
        <w:rPr>
          <w:rStyle w:val="Brak"/>
          <w:sz w:val="24"/>
          <w:szCs w:val="24"/>
        </w:rPr>
        <w:t>w telefon</w:t>
      </w:r>
      <w:r>
        <w:rPr>
          <w:rStyle w:val="Brak"/>
          <w:sz w:val="24"/>
          <w:szCs w:val="24"/>
          <w:lang w:val="es-ES_tradnl"/>
        </w:rPr>
        <w:t>ó</w:t>
      </w:r>
      <w:r>
        <w:rPr>
          <w:rStyle w:val="Brak"/>
          <w:sz w:val="24"/>
          <w:szCs w:val="24"/>
        </w:rPr>
        <w:t>w, gdzie można uzyskać wsparcie;</w:t>
      </w:r>
    </w:p>
    <w:p w:rsidR="00226BAC" w:rsidRDefault="00E323A3">
      <w:pPr>
        <w:pStyle w:val="DomylneA"/>
        <w:numPr>
          <w:ilvl w:val="3"/>
          <w:numId w:val="16"/>
        </w:numPr>
        <w:spacing w:before="0" w:line="360" w:lineRule="auto"/>
        <w:jc w:val="both"/>
        <w:rPr>
          <w:sz w:val="24"/>
          <w:szCs w:val="24"/>
        </w:rPr>
      </w:pPr>
      <w:r>
        <w:rPr>
          <w:rStyle w:val="Brak"/>
          <w:sz w:val="24"/>
          <w:szCs w:val="24"/>
        </w:rPr>
        <w:t>przeprowadzenie spotkania z rodzicami wychowank</w:t>
      </w:r>
      <w:r>
        <w:rPr>
          <w:rStyle w:val="Brak"/>
          <w:sz w:val="24"/>
          <w:szCs w:val="24"/>
          <w:lang w:val="es-ES_tradnl"/>
        </w:rPr>
        <w:t>ó</w:t>
      </w:r>
      <w:r>
        <w:rPr>
          <w:rStyle w:val="Brak"/>
          <w:sz w:val="24"/>
          <w:szCs w:val="24"/>
        </w:rPr>
        <w:t>w, poinformowanie ich o stanie wiedzy na temat zdarzenia, sytuacji prawnej i podejmowanych przez duszpasterstwo działaniach;</w:t>
      </w:r>
    </w:p>
    <w:p w:rsidR="00226BAC" w:rsidRDefault="00E323A3">
      <w:pPr>
        <w:pStyle w:val="DomylneA"/>
        <w:numPr>
          <w:ilvl w:val="3"/>
          <w:numId w:val="16"/>
        </w:numPr>
        <w:spacing w:before="0" w:line="360" w:lineRule="auto"/>
        <w:jc w:val="both"/>
        <w:rPr>
          <w:sz w:val="24"/>
          <w:szCs w:val="24"/>
        </w:rPr>
      </w:pPr>
      <w:r>
        <w:rPr>
          <w:rStyle w:val="Brak"/>
          <w:sz w:val="24"/>
          <w:szCs w:val="24"/>
        </w:rPr>
        <w:t>budowanie poczucia wsp</w:t>
      </w:r>
      <w:r>
        <w:rPr>
          <w:rStyle w:val="Brak"/>
          <w:sz w:val="24"/>
          <w:szCs w:val="24"/>
          <w:lang w:val="es-ES_tradnl"/>
        </w:rPr>
        <w:t>ó</w:t>
      </w:r>
      <w:r>
        <w:rPr>
          <w:rStyle w:val="Brak"/>
          <w:sz w:val="24"/>
          <w:szCs w:val="24"/>
        </w:rPr>
        <w:t>lnoty poprzez zapewnienie wsparcia oraz gotowość do spotkania i rozmowy z każdą osobą z duszpasterstwa, kt</w:t>
      </w:r>
      <w:r>
        <w:rPr>
          <w:rStyle w:val="Brak"/>
          <w:sz w:val="24"/>
          <w:szCs w:val="24"/>
          <w:lang w:val="es-ES_tradnl"/>
        </w:rPr>
        <w:t>ó</w:t>
      </w:r>
      <w:r>
        <w:rPr>
          <w:rStyle w:val="Brak"/>
          <w:sz w:val="24"/>
          <w:szCs w:val="24"/>
        </w:rPr>
        <w:t>ra by tego potrzebowała;</w:t>
      </w:r>
    </w:p>
    <w:p w:rsidR="00226BAC" w:rsidRDefault="00E323A3">
      <w:pPr>
        <w:pStyle w:val="DomylneA"/>
        <w:numPr>
          <w:ilvl w:val="3"/>
          <w:numId w:val="16"/>
        </w:numPr>
        <w:spacing w:before="0" w:line="360" w:lineRule="auto"/>
        <w:jc w:val="both"/>
        <w:rPr>
          <w:sz w:val="24"/>
          <w:szCs w:val="24"/>
        </w:rPr>
      </w:pPr>
      <w:r>
        <w:rPr>
          <w:rStyle w:val="Brak"/>
          <w:sz w:val="24"/>
          <w:szCs w:val="24"/>
        </w:rPr>
        <w:t>w miarę możliwości przedstawienie rezultat</w:t>
      </w:r>
      <w:r>
        <w:rPr>
          <w:rStyle w:val="Brak"/>
          <w:sz w:val="24"/>
          <w:szCs w:val="24"/>
          <w:lang w:val="es-ES_tradnl"/>
        </w:rPr>
        <w:t>ó</w:t>
      </w:r>
      <w:r>
        <w:rPr>
          <w:rStyle w:val="Brak"/>
          <w:sz w:val="24"/>
          <w:szCs w:val="24"/>
        </w:rPr>
        <w:t>w działań podjętych w celu wyjaśnienia sprawy;</w:t>
      </w:r>
    </w:p>
    <w:p w:rsidR="00226BAC" w:rsidRDefault="00E323A3">
      <w:pPr>
        <w:pStyle w:val="DomylneA"/>
        <w:numPr>
          <w:ilvl w:val="3"/>
          <w:numId w:val="16"/>
        </w:numPr>
        <w:spacing w:before="0" w:line="360" w:lineRule="auto"/>
        <w:jc w:val="both"/>
        <w:rPr>
          <w:sz w:val="24"/>
          <w:szCs w:val="24"/>
        </w:rPr>
      </w:pPr>
      <w:r>
        <w:rPr>
          <w:rStyle w:val="Brak"/>
          <w:sz w:val="24"/>
          <w:szCs w:val="24"/>
        </w:rPr>
        <w:t>jeśli do krzywdzenia czy ujawnienia krzywdzenia dojdzie na wyjeździe, rekolekcjach, festiwalu młodzieżowym, po</w:t>
      </w:r>
      <w:r>
        <w:rPr>
          <w:rStyle w:val="Brak"/>
          <w:sz w:val="24"/>
          <w:szCs w:val="24"/>
          <w:u w:color="00B050"/>
          <w:lang w:val="it-IT"/>
        </w:rPr>
        <w:t>maga</w:t>
      </w:r>
      <w:r>
        <w:rPr>
          <w:rStyle w:val="Brak"/>
          <w:sz w:val="24"/>
          <w:szCs w:val="24"/>
          <w:u w:color="00B050"/>
        </w:rPr>
        <w:t>ć lub wskazywać miejsca pomocy może osoba zaufania albo duszpasterz os</w:t>
      </w:r>
      <w:r>
        <w:rPr>
          <w:rStyle w:val="Brak"/>
          <w:sz w:val="24"/>
          <w:szCs w:val="24"/>
          <w:u w:color="00B050"/>
          <w:lang w:val="es-ES_tradnl"/>
        </w:rPr>
        <w:t>ó</w:t>
      </w:r>
      <w:r>
        <w:rPr>
          <w:rStyle w:val="Brak"/>
          <w:sz w:val="24"/>
          <w:szCs w:val="24"/>
          <w:u w:color="00B050"/>
        </w:rPr>
        <w:t>b skrzywdzonych diecezji, na terenie kt</w:t>
      </w:r>
      <w:r>
        <w:rPr>
          <w:rStyle w:val="Brak"/>
          <w:sz w:val="24"/>
          <w:szCs w:val="24"/>
          <w:u w:color="00B050"/>
          <w:lang w:val="es-ES_tradnl"/>
        </w:rPr>
        <w:t>ó</w:t>
      </w:r>
      <w:r>
        <w:rPr>
          <w:rStyle w:val="Brak"/>
          <w:sz w:val="24"/>
          <w:szCs w:val="24"/>
          <w:u w:color="00B050"/>
        </w:rPr>
        <w:t xml:space="preserve">rej spotkanie się odbywa, lub zakonu, jeśli dane wydarzenie organizuje zakon czy zgromadzenie zakonne. </w:t>
      </w:r>
    </w:p>
    <w:p w:rsidR="00226BAC" w:rsidRDefault="00E323A3">
      <w:pPr>
        <w:pStyle w:val="DomylneA"/>
        <w:numPr>
          <w:ilvl w:val="3"/>
          <w:numId w:val="16"/>
        </w:numPr>
        <w:spacing w:before="0" w:line="360" w:lineRule="auto"/>
        <w:jc w:val="both"/>
        <w:rPr>
          <w:sz w:val="24"/>
          <w:szCs w:val="24"/>
        </w:rPr>
      </w:pPr>
      <w:r>
        <w:rPr>
          <w:rStyle w:val="Brak"/>
          <w:sz w:val="24"/>
          <w:szCs w:val="24"/>
          <w:u w:color="00B050"/>
        </w:rPr>
        <w:t>j</w:t>
      </w:r>
      <w:r>
        <w:rPr>
          <w:rStyle w:val="Brak"/>
          <w:color w:val="222222"/>
          <w:sz w:val="24"/>
          <w:szCs w:val="24"/>
          <w:u w:color="222222"/>
          <w:shd w:val="clear" w:color="auto" w:fill="FFFFFF"/>
        </w:rPr>
        <w:t>eśli krzywda wydarzyła się w danym duszpasterstwie albo uczestniczą w nim osoby skrzywdzone albo sprawca jest związany z duszpasterstwem (ksiądz, animator, uczestnik), warto co jakiś czas sprawdzić, jakie emocje to zdarzenie wywołuje we wsp</w:t>
      </w:r>
      <w:r>
        <w:rPr>
          <w:rStyle w:val="Brak"/>
          <w:color w:val="222222"/>
          <w:sz w:val="24"/>
          <w:szCs w:val="24"/>
          <w:u w:color="222222"/>
          <w:shd w:val="clear" w:color="auto" w:fill="FFFFFF"/>
          <w:lang w:val="es-ES_tradnl"/>
        </w:rPr>
        <w:t>ó</w:t>
      </w:r>
      <w:r>
        <w:rPr>
          <w:rStyle w:val="Brak"/>
          <w:color w:val="222222"/>
          <w:sz w:val="24"/>
          <w:szCs w:val="24"/>
          <w:u w:color="222222"/>
          <w:shd w:val="clear" w:color="auto" w:fill="FFFFFF"/>
        </w:rPr>
        <w:t>lnocie wraz z upływem czasu. </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center"/>
        <w:rPr>
          <w:rStyle w:val="Brak"/>
          <w:sz w:val="28"/>
          <w:szCs w:val="28"/>
        </w:rPr>
      </w:pPr>
      <w:r>
        <w:rPr>
          <w:rStyle w:val="Brak"/>
          <w:b/>
          <w:bCs/>
          <w:sz w:val="28"/>
          <w:szCs w:val="28"/>
        </w:rPr>
        <w:t>Standard 5. Zarządzanie i praca z oskarżonymi o wykorzystywanie seksualne</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both"/>
        <w:rPr>
          <w:rStyle w:val="Brak"/>
          <w:sz w:val="24"/>
          <w:szCs w:val="24"/>
        </w:rPr>
      </w:pPr>
      <w:r>
        <w:rPr>
          <w:rStyle w:val="Brak"/>
          <w:b/>
          <w:bCs/>
          <w:sz w:val="24"/>
          <w:szCs w:val="24"/>
        </w:rPr>
        <w:t>1.</w:t>
      </w:r>
      <w:r>
        <w:rPr>
          <w:rStyle w:val="Brak"/>
        </w:rPr>
        <w:t xml:space="preserve"> </w:t>
      </w:r>
      <w:r>
        <w:rPr>
          <w:rStyle w:val="Brak"/>
          <w:b/>
          <w:bCs/>
          <w:sz w:val="24"/>
          <w:szCs w:val="24"/>
        </w:rPr>
        <w:t xml:space="preserve">Umiejętność rozpoznawania sygnałów ostrzegawczych </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both"/>
        <w:rPr>
          <w:rStyle w:val="Brak"/>
          <w:sz w:val="24"/>
          <w:szCs w:val="24"/>
        </w:rPr>
      </w:pPr>
      <w:r>
        <w:rPr>
          <w:rStyle w:val="Brak"/>
          <w:sz w:val="24"/>
          <w:szCs w:val="24"/>
        </w:rPr>
        <w:t>Osoby prowadzące duszpasterstwo, pełniące w nim funkcje wychowawcze i opiekuńcze, powinny mieć wiedzę na temat działania sprawc</w:t>
      </w:r>
      <w:r>
        <w:rPr>
          <w:rStyle w:val="Brak"/>
          <w:sz w:val="24"/>
          <w:szCs w:val="24"/>
          <w:lang w:val="es-ES_tradnl"/>
        </w:rPr>
        <w:t>ó</w:t>
      </w:r>
      <w:r>
        <w:rPr>
          <w:rStyle w:val="Brak"/>
          <w:sz w:val="24"/>
          <w:szCs w:val="24"/>
        </w:rPr>
        <w:t>w, umieć rozpoznawać symptomy krzywdzenia, mieć wiedzę na ich temat, a także umiejętnie odczytywać sygnały ostrzegawcze wysyłane przez wychowank</w:t>
      </w:r>
      <w:r>
        <w:rPr>
          <w:rStyle w:val="Brak"/>
          <w:sz w:val="24"/>
          <w:szCs w:val="24"/>
          <w:lang w:val="es-ES_tradnl"/>
        </w:rPr>
        <w:t>ó</w:t>
      </w:r>
      <w:r>
        <w:rPr>
          <w:rStyle w:val="Brak"/>
          <w:sz w:val="24"/>
          <w:szCs w:val="24"/>
        </w:rPr>
        <w:t>w, kt</w:t>
      </w:r>
      <w:r>
        <w:rPr>
          <w:rStyle w:val="Brak"/>
          <w:sz w:val="24"/>
          <w:szCs w:val="24"/>
          <w:lang w:val="es-ES_tradnl"/>
        </w:rPr>
        <w:t>ó</w:t>
      </w:r>
      <w:r>
        <w:rPr>
          <w:rStyle w:val="Brak"/>
          <w:sz w:val="24"/>
          <w:szCs w:val="24"/>
        </w:rPr>
        <w:t>re nie zawsze są oczywiste. Uczulamy duszpasterzy, animator</w:t>
      </w:r>
      <w:r>
        <w:rPr>
          <w:rStyle w:val="Brak"/>
          <w:sz w:val="24"/>
          <w:szCs w:val="24"/>
          <w:lang w:val="es-ES_tradnl"/>
        </w:rPr>
        <w:t>ó</w:t>
      </w:r>
      <w:r>
        <w:rPr>
          <w:rStyle w:val="Brak"/>
          <w:sz w:val="24"/>
          <w:szCs w:val="24"/>
        </w:rPr>
        <w:t>w, lider</w:t>
      </w:r>
      <w:r>
        <w:rPr>
          <w:rStyle w:val="Brak"/>
          <w:sz w:val="24"/>
          <w:szCs w:val="24"/>
          <w:lang w:val="es-ES_tradnl"/>
        </w:rPr>
        <w:t>ó</w:t>
      </w:r>
      <w:r>
        <w:rPr>
          <w:rStyle w:val="Brak"/>
          <w:sz w:val="24"/>
          <w:szCs w:val="24"/>
        </w:rPr>
        <w:t>w wsp</w:t>
      </w:r>
      <w:r>
        <w:rPr>
          <w:rStyle w:val="Brak"/>
          <w:sz w:val="24"/>
          <w:szCs w:val="24"/>
          <w:lang w:val="es-ES_tradnl"/>
        </w:rPr>
        <w:t>ó</w:t>
      </w:r>
      <w:r>
        <w:rPr>
          <w:rStyle w:val="Brak"/>
          <w:sz w:val="24"/>
          <w:szCs w:val="24"/>
        </w:rPr>
        <w:t xml:space="preserve">lnot i duszpasterstw, by wszelkie informacje dotyczące krzywdzenia traktowali z należytą powagą i adekwatnie na nie reagowali. </w:t>
      </w:r>
    </w:p>
    <w:p w:rsidR="00226BAC" w:rsidRDefault="00E323A3">
      <w:pPr>
        <w:pStyle w:val="DomylneA"/>
        <w:spacing w:before="0" w:line="360" w:lineRule="auto"/>
        <w:jc w:val="both"/>
        <w:rPr>
          <w:rStyle w:val="Brak"/>
          <w:sz w:val="24"/>
          <w:szCs w:val="24"/>
        </w:rPr>
      </w:pPr>
      <w:r>
        <w:rPr>
          <w:rStyle w:val="Brak"/>
          <w:sz w:val="24"/>
          <w:szCs w:val="24"/>
        </w:rPr>
        <w:tab/>
        <w:t>By działać skutecznie, niezbędna jest z jednej strony wiedza dotycząca kwestii krzywdzenia i różnych form przemocy oraz jej skutk</w:t>
      </w:r>
      <w:r>
        <w:rPr>
          <w:rStyle w:val="Brak"/>
          <w:sz w:val="24"/>
          <w:szCs w:val="24"/>
          <w:lang w:val="es-ES_tradnl"/>
        </w:rPr>
        <w:t>ó</w:t>
      </w:r>
      <w:r>
        <w:rPr>
          <w:rStyle w:val="Brak"/>
          <w:sz w:val="24"/>
          <w:szCs w:val="24"/>
        </w:rPr>
        <w:t>w w życiu dziecka, a z drugiej właściwa postawa odpowiedzialności za powierzone duszpasterstwu dzieci, a także gotowość do reagowania w sytuacji doświadczanej przez nie krzywdy.</w:t>
      </w:r>
    </w:p>
    <w:p w:rsidR="00226BAC" w:rsidRDefault="00E323A3">
      <w:pPr>
        <w:pStyle w:val="DomylneA"/>
        <w:spacing w:before="0" w:line="360" w:lineRule="auto"/>
        <w:jc w:val="both"/>
      </w:pPr>
      <w:r>
        <w:rPr>
          <w:rStyle w:val="Brak"/>
          <w:sz w:val="24"/>
          <w:szCs w:val="24"/>
        </w:rPr>
        <w:tab/>
      </w:r>
      <w:r>
        <w:rPr>
          <w:rStyle w:val="Brak"/>
          <w:sz w:val="24"/>
          <w:szCs w:val="24"/>
        </w:rPr>
        <w:tab/>
      </w:r>
    </w:p>
    <w:p w:rsidR="00226BAC" w:rsidRDefault="00E323A3">
      <w:pPr>
        <w:pStyle w:val="DomylneA"/>
        <w:numPr>
          <w:ilvl w:val="2"/>
          <w:numId w:val="17"/>
        </w:numPr>
        <w:spacing w:before="0" w:line="360" w:lineRule="auto"/>
        <w:jc w:val="both"/>
        <w:rPr>
          <w:b/>
          <w:bCs/>
          <w:sz w:val="24"/>
          <w:szCs w:val="24"/>
        </w:rPr>
      </w:pPr>
      <w:r>
        <w:rPr>
          <w:rStyle w:val="Brak"/>
          <w:sz w:val="24"/>
          <w:szCs w:val="24"/>
        </w:rPr>
        <w:t>Osoby pełniące w duszpasterstwie funkcje wychowawcze (świeckie i duchowne), pracujące z dziećmi powinny być bardzo starannie dobierane. To nie mogą być osoby przypadkowe. Przed rozpoczęciem takiej posługi powinny odbyć kurs wychowawczy, spotkanie z psychologiem oraz obligatoryjne szkolenie z zakresu profilaktyki przemocy seksualnej (o pomoc można poprosić w zakonie, do kt</w:t>
      </w:r>
      <w:r>
        <w:rPr>
          <w:rStyle w:val="Brak"/>
          <w:sz w:val="24"/>
          <w:szCs w:val="24"/>
          <w:lang w:val="es-ES_tradnl"/>
        </w:rPr>
        <w:t>ó</w:t>
      </w:r>
      <w:r>
        <w:rPr>
          <w:rStyle w:val="Brak"/>
          <w:sz w:val="24"/>
          <w:szCs w:val="24"/>
        </w:rPr>
        <w:t>rego należy duszpasterstwo, czy w kurii danej diecezji, na terenie kt</w:t>
      </w:r>
      <w:r>
        <w:rPr>
          <w:rStyle w:val="Brak"/>
          <w:sz w:val="24"/>
          <w:szCs w:val="24"/>
          <w:lang w:val="es-ES_tradnl"/>
        </w:rPr>
        <w:t>ó</w:t>
      </w:r>
      <w:r>
        <w:rPr>
          <w:rStyle w:val="Brak"/>
          <w:sz w:val="24"/>
          <w:szCs w:val="24"/>
        </w:rPr>
        <w:t xml:space="preserve">rej działa duszpasterstwo. Osoby </w:t>
      </w:r>
      <w:r>
        <w:rPr>
          <w:rStyle w:val="Brak"/>
          <w:sz w:val="24"/>
          <w:szCs w:val="24"/>
        </w:rPr>
        <w:lastRenderedPageBreak/>
        <w:t>odpowiedzialne za prewencję w tych miejscach wiedzą, kto kompetentny może taki kurs przeprowadzić. Można także skorzystać z e-lerningowego szkolenia przygotowanego przez COD dla dorosłych lider</w:t>
      </w:r>
      <w:r>
        <w:rPr>
          <w:rStyle w:val="Brak"/>
          <w:sz w:val="24"/>
          <w:szCs w:val="24"/>
          <w:lang w:val="es-ES_tradnl"/>
        </w:rPr>
        <w:t>ó</w:t>
      </w:r>
      <w:r>
        <w:rPr>
          <w:rStyle w:val="Brak"/>
          <w:sz w:val="24"/>
          <w:szCs w:val="24"/>
        </w:rPr>
        <w:t>w wsp</w:t>
      </w:r>
      <w:r>
        <w:rPr>
          <w:rStyle w:val="Brak"/>
          <w:sz w:val="24"/>
          <w:szCs w:val="24"/>
          <w:lang w:val="es-ES_tradnl"/>
        </w:rPr>
        <w:t>ó</w:t>
      </w:r>
      <w:r>
        <w:rPr>
          <w:rStyle w:val="Brak"/>
          <w:sz w:val="24"/>
          <w:szCs w:val="24"/>
        </w:rPr>
        <w:t>lnot i duszpasterstw zakończonego egzaminem i uzyskaniem certyfikatu. Więcej na temat szkoleń – patrz Standard 7).</w:t>
      </w:r>
    </w:p>
    <w:p w:rsidR="00226BAC" w:rsidRDefault="00E323A3">
      <w:pPr>
        <w:pStyle w:val="DomylneA"/>
        <w:numPr>
          <w:ilvl w:val="2"/>
          <w:numId w:val="17"/>
        </w:numPr>
        <w:spacing w:before="0" w:line="360" w:lineRule="auto"/>
        <w:jc w:val="both"/>
        <w:rPr>
          <w:b/>
          <w:bCs/>
          <w:sz w:val="24"/>
          <w:szCs w:val="24"/>
        </w:rPr>
      </w:pPr>
      <w:r>
        <w:rPr>
          <w:rStyle w:val="Brak"/>
          <w:sz w:val="24"/>
          <w:szCs w:val="24"/>
        </w:rPr>
        <w:t xml:space="preserve">Szkolenie dotyczące prewencji i rozpoznawania sygnałów ostrzegawczych powinni obligatoryjnie przejść także wolontariusze posługujący w danym dziele. </w:t>
      </w:r>
    </w:p>
    <w:p w:rsidR="00226BAC" w:rsidRDefault="00E323A3">
      <w:pPr>
        <w:pStyle w:val="DomylneA"/>
        <w:numPr>
          <w:ilvl w:val="1"/>
          <w:numId w:val="18"/>
        </w:numPr>
        <w:spacing w:before="0" w:line="360" w:lineRule="auto"/>
        <w:jc w:val="both"/>
        <w:rPr>
          <w:b/>
          <w:bCs/>
          <w:sz w:val="24"/>
          <w:szCs w:val="24"/>
        </w:rPr>
      </w:pPr>
      <w:r>
        <w:rPr>
          <w:rStyle w:val="Brak"/>
          <w:sz w:val="24"/>
          <w:szCs w:val="24"/>
        </w:rPr>
        <w:t>Zachęcamy, by osoby prowadzące duszpasterstwo, liderzy i animatorzy regularnie podnosili swoje kompetencje wychowawcze. Zdobyta przez nich wiedza pozwoli nie tylko skutecznie pomagać w sytuacji krzywdy, ale też na co dzień budować bezpieczne środowisko w duszpasterstwie, za kt</w:t>
      </w:r>
      <w:r>
        <w:rPr>
          <w:rStyle w:val="Brak"/>
          <w:sz w:val="24"/>
          <w:szCs w:val="24"/>
          <w:lang w:val="es-ES_tradnl"/>
        </w:rPr>
        <w:t>ó</w:t>
      </w:r>
      <w:r>
        <w:rPr>
          <w:rStyle w:val="Brak"/>
          <w:sz w:val="24"/>
          <w:szCs w:val="24"/>
        </w:rPr>
        <w:t xml:space="preserve">re są odpowiedzialni. </w:t>
      </w:r>
    </w:p>
    <w:p w:rsidR="00226BAC" w:rsidRDefault="00E323A3">
      <w:pPr>
        <w:pStyle w:val="DomylneA"/>
        <w:numPr>
          <w:ilvl w:val="1"/>
          <w:numId w:val="18"/>
        </w:numPr>
        <w:spacing w:before="0" w:line="360" w:lineRule="auto"/>
        <w:jc w:val="both"/>
        <w:rPr>
          <w:b/>
          <w:bCs/>
          <w:sz w:val="24"/>
          <w:szCs w:val="24"/>
        </w:rPr>
      </w:pPr>
      <w:r>
        <w:rPr>
          <w:rStyle w:val="Brak"/>
          <w:sz w:val="24"/>
          <w:szCs w:val="24"/>
        </w:rPr>
        <w:t>Nie jesteśmy w stanie podać wyczerpującego katalogu symptom</w:t>
      </w:r>
      <w:r>
        <w:rPr>
          <w:rStyle w:val="Brak"/>
          <w:sz w:val="24"/>
          <w:szCs w:val="24"/>
          <w:lang w:val="es-ES_tradnl"/>
        </w:rPr>
        <w:t>ó</w:t>
      </w:r>
      <w:r>
        <w:rPr>
          <w:rStyle w:val="Brak"/>
          <w:sz w:val="24"/>
          <w:szCs w:val="24"/>
        </w:rPr>
        <w:t>w krzywdy seksualnej, ale zachęcamy, by taką wiedzę zdobywać podczas szkoleń. Zwracamy uwagę, by zawsze z troską traktować wszelką zmianę w zachowaniu wychowanka (szczeg</w:t>
      </w:r>
      <w:r>
        <w:rPr>
          <w:rStyle w:val="Brak"/>
          <w:sz w:val="24"/>
          <w:szCs w:val="24"/>
          <w:lang w:val="es-ES_tradnl"/>
        </w:rPr>
        <w:t>ó</w:t>
      </w:r>
      <w:r>
        <w:rPr>
          <w:rStyle w:val="Brak"/>
          <w:sz w:val="24"/>
          <w:szCs w:val="24"/>
        </w:rPr>
        <w:t>lnie dotyczy to tych duszpasterstw, w kt</w:t>
      </w:r>
      <w:r>
        <w:rPr>
          <w:rStyle w:val="Brak"/>
          <w:sz w:val="24"/>
          <w:szCs w:val="24"/>
          <w:lang w:val="es-ES_tradnl"/>
        </w:rPr>
        <w:t>ó</w:t>
      </w:r>
      <w:r>
        <w:rPr>
          <w:rStyle w:val="Brak"/>
          <w:sz w:val="24"/>
          <w:szCs w:val="24"/>
        </w:rPr>
        <w:t>rych osoby się dobrze znają i regularnie się ze sobą spotykają). Wszelka zmiana w zachowaniu może być sygnałem, że osoba doświadcza jakiejś formy przemocy – może to być także przemoc seksualna. Warto taką osobę otoczyć opieką, troską. W przypadku dziecka warto skontaktować się z rodzicami i dowiedzieć się, czy w domu nie dzieje się nic niepokojącego (np. rozw</w:t>
      </w:r>
      <w:r>
        <w:rPr>
          <w:rStyle w:val="Brak"/>
          <w:sz w:val="24"/>
          <w:szCs w:val="24"/>
          <w:lang w:val="es-ES_tradnl"/>
        </w:rPr>
        <w:t>ó</w:t>
      </w:r>
      <w:r>
        <w:rPr>
          <w:rStyle w:val="Brak"/>
          <w:sz w:val="24"/>
          <w:szCs w:val="24"/>
        </w:rPr>
        <w:t>d rodzic</w:t>
      </w:r>
      <w:r>
        <w:rPr>
          <w:rStyle w:val="Brak"/>
          <w:sz w:val="24"/>
          <w:szCs w:val="24"/>
          <w:lang w:val="es-ES_tradnl"/>
        </w:rPr>
        <w:t>ó</w:t>
      </w:r>
      <w:r>
        <w:rPr>
          <w:rStyle w:val="Brak"/>
          <w:sz w:val="24"/>
          <w:szCs w:val="24"/>
        </w:rPr>
        <w:t>w, ś</w:t>
      </w:r>
      <w:r>
        <w:rPr>
          <w:rStyle w:val="Brak"/>
          <w:sz w:val="24"/>
          <w:szCs w:val="24"/>
          <w:lang w:val="es-ES_tradnl"/>
        </w:rPr>
        <w:t>mier</w:t>
      </w:r>
      <w:r>
        <w:rPr>
          <w:rStyle w:val="Brak"/>
          <w:sz w:val="24"/>
          <w:szCs w:val="24"/>
        </w:rPr>
        <w:t xml:space="preserve">ć bliskiej osoby). </w:t>
      </w:r>
    </w:p>
    <w:p w:rsidR="00226BAC" w:rsidRDefault="00E323A3">
      <w:pPr>
        <w:pStyle w:val="DomylneA"/>
        <w:numPr>
          <w:ilvl w:val="1"/>
          <w:numId w:val="18"/>
        </w:numPr>
        <w:spacing w:before="0" w:line="360" w:lineRule="auto"/>
        <w:jc w:val="both"/>
        <w:rPr>
          <w:b/>
          <w:bCs/>
          <w:sz w:val="24"/>
          <w:szCs w:val="24"/>
        </w:rPr>
      </w:pPr>
      <w:r>
        <w:rPr>
          <w:rStyle w:val="Brak"/>
          <w:sz w:val="24"/>
          <w:szCs w:val="24"/>
        </w:rPr>
        <w:t>Szczeg</w:t>
      </w:r>
      <w:r>
        <w:rPr>
          <w:rStyle w:val="Brak"/>
          <w:sz w:val="24"/>
          <w:szCs w:val="24"/>
          <w:lang w:val="es-ES_tradnl"/>
        </w:rPr>
        <w:t>ó</w:t>
      </w:r>
      <w:r>
        <w:rPr>
          <w:rStyle w:val="Brak"/>
          <w:sz w:val="24"/>
          <w:szCs w:val="24"/>
        </w:rPr>
        <w:t>lną uwagę powinny wzbudzić następujące zachowania: unikanie kontakt</w:t>
      </w:r>
      <w:r>
        <w:rPr>
          <w:rStyle w:val="Brak"/>
          <w:sz w:val="24"/>
          <w:szCs w:val="24"/>
          <w:lang w:val="es-ES_tradnl"/>
        </w:rPr>
        <w:t>ó</w:t>
      </w:r>
      <w:r>
        <w:rPr>
          <w:rStyle w:val="Brak"/>
          <w:sz w:val="24"/>
          <w:szCs w:val="24"/>
        </w:rPr>
        <w:t>w z konkretną osobą, kłopoty z koncentracją, objawy nerwicowe, dolegliwości somatyczne, nieadekwatne zachowania seksualne, lęk przed dotykiem. Ale także przesadne zainteresowanie opiekuna, animatora, księdza konkretną osobą, spędzanie z nią dużej ilości czasu, wsp</w:t>
      </w:r>
      <w:r>
        <w:rPr>
          <w:rStyle w:val="Brak"/>
          <w:sz w:val="24"/>
          <w:szCs w:val="24"/>
          <w:lang w:val="es-ES_tradnl"/>
        </w:rPr>
        <w:t>ó</w:t>
      </w:r>
      <w:r>
        <w:rPr>
          <w:rStyle w:val="Brak"/>
          <w:sz w:val="24"/>
          <w:szCs w:val="24"/>
        </w:rPr>
        <w:t xml:space="preserve">lne wyjścia, wyjazdy, prezenty, intensywne kontakty przez media społecznościowe (istotne, by w ramach duszpasterstwa ustalić </w:t>
      </w:r>
      <w:r>
        <w:rPr>
          <w:rStyle w:val="Brak"/>
          <w:sz w:val="24"/>
          <w:szCs w:val="24"/>
          <w:lang w:val="it-IT"/>
        </w:rPr>
        <w:t>spos</w:t>
      </w:r>
      <w:r>
        <w:rPr>
          <w:rStyle w:val="Brak"/>
          <w:sz w:val="24"/>
          <w:szCs w:val="24"/>
          <w:lang w:val="es-ES_tradnl"/>
        </w:rPr>
        <w:t>ó</w:t>
      </w:r>
      <w:r>
        <w:rPr>
          <w:rStyle w:val="Brak"/>
          <w:sz w:val="24"/>
          <w:szCs w:val="24"/>
        </w:rPr>
        <w:t>b kontakt</w:t>
      </w:r>
      <w:r>
        <w:rPr>
          <w:rStyle w:val="Brak"/>
          <w:sz w:val="24"/>
          <w:szCs w:val="24"/>
          <w:lang w:val="es-ES_tradnl"/>
        </w:rPr>
        <w:t>ó</w:t>
      </w:r>
      <w:r>
        <w:rPr>
          <w:rStyle w:val="Brak"/>
          <w:sz w:val="24"/>
          <w:szCs w:val="24"/>
        </w:rPr>
        <w:t>w i ich zasady).</w:t>
      </w:r>
    </w:p>
    <w:p w:rsidR="00226BAC" w:rsidRDefault="00E323A3">
      <w:pPr>
        <w:pStyle w:val="DomylneA"/>
        <w:numPr>
          <w:ilvl w:val="1"/>
          <w:numId w:val="18"/>
        </w:numPr>
        <w:spacing w:before="0" w:line="360" w:lineRule="auto"/>
        <w:jc w:val="both"/>
        <w:rPr>
          <w:b/>
          <w:bCs/>
          <w:sz w:val="24"/>
          <w:szCs w:val="24"/>
        </w:rPr>
      </w:pPr>
      <w:r>
        <w:rPr>
          <w:rStyle w:val="Brak"/>
          <w:sz w:val="24"/>
          <w:szCs w:val="24"/>
        </w:rPr>
        <w:t>Żadnego z niepokojących objaw</w:t>
      </w:r>
      <w:r>
        <w:rPr>
          <w:rStyle w:val="Brak"/>
          <w:sz w:val="24"/>
          <w:szCs w:val="24"/>
          <w:lang w:val="es-ES_tradnl"/>
        </w:rPr>
        <w:t>ó</w:t>
      </w:r>
      <w:r>
        <w:rPr>
          <w:rStyle w:val="Brak"/>
          <w:sz w:val="24"/>
          <w:szCs w:val="24"/>
        </w:rPr>
        <w:t xml:space="preserve">w występujących u dziecka nie można traktować odrębnie, ani uważać </w:t>
      </w:r>
      <w:r>
        <w:rPr>
          <w:rStyle w:val="Brak"/>
          <w:sz w:val="24"/>
          <w:szCs w:val="24"/>
          <w:lang w:val="it-IT"/>
        </w:rPr>
        <w:t xml:space="preserve">za </w:t>
      </w:r>
      <w:r>
        <w:rPr>
          <w:rStyle w:val="Brak"/>
          <w:sz w:val="24"/>
          <w:szCs w:val="24"/>
        </w:rPr>
        <w:t>„niepodważalny dow</w:t>
      </w:r>
      <w:r>
        <w:rPr>
          <w:rStyle w:val="Brak"/>
          <w:sz w:val="24"/>
          <w:szCs w:val="24"/>
          <w:lang w:val="es-ES_tradnl"/>
        </w:rPr>
        <w:t>ó</w:t>
      </w:r>
      <w:r>
        <w:rPr>
          <w:rStyle w:val="Brak"/>
          <w:sz w:val="24"/>
          <w:szCs w:val="24"/>
        </w:rPr>
        <w:t>d” krzywdy seksualnej. Wiele z opisanych w literaturze objaw</w:t>
      </w:r>
      <w:r>
        <w:rPr>
          <w:rStyle w:val="Brak"/>
          <w:sz w:val="24"/>
          <w:szCs w:val="24"/>
          <w:lang w:val="es-ES_tradnl"/>
        </w:rPr>
        <w:t>ó</w:t>
      </w:r>
      <w:r>
        <w:rPr>
          <w:rStyle w:val="Brak"/>
          <w:sz w:val="24"/>
          <w:szCs w:val="24"/>
        </w:rPr>
        <w:t>w wykorzystywania seksualnego może wynikać z r</w:t>
      </w:r>
      <w:r>
        <w:rPr>
          <w:rStyle w:val="Brak"/>
          <w:sz w:val="24"/>
          <w:szCs w:val="24"/>
          <w:lang w:val="es-ES_tradnl"/>
        </w:rPr>
        <w:t>ó</w:t>
      </w:r>
      <w:r>
        <w:rPr>
          <w:rStyle w:val="Brak"/>
          <w:sz w:val="24"/>
          <w:szCs w:val="24"/>
        </w:rPr>
        <w:t>żnych trudnych doświadczeń w życiu dziecka, np. rozw</w:t>
      </w:r>
      <w:r>
        <w:rPr>
          <w:rStyle w:val="Brak"/>
          <w:sz w:val="24"/>
          <w:szCs w:val="24"/>
          <w:lang w:val="es-ES_tradnl"/>
        </w:rPr>
        <w:t>ó</w:t>
      </w:r>
      <w:r>
        <w:rPr>
          <w:rStyle w:val="Brak"/>
          <w:sz w:val="24"/>
          <w:szCs w:val="24"/>
        </w:rPr>
        <w:t>d rodzic</w:t>
      </w:r>
      <w:r>
        <w:rPr>
          <w:rStyle w:val="Brak"/>
          <w:sz w:val="24"/>
          <w:szCs w:val="24"/>
          <w:lang w:val="es-ES_tradnl"/>
        </w:rPr>
        <w:t>ó</w:t>
      </w:r>
      <w:r>
        <w:rPr>
          <w:rStyle w:val="Brak"/>
          <w:sz w:val="24"/>
          <w:szCs w:val="24"/>
        </w:rPr>
        <w:t>w, śmierć osoby bliskiej, zmiana miejsca zamieszkania, przyjście na świat młodszego rodzeństwa, trudności w szkole czy w relacjach z r</w:t>
      </w:r>
      <w:r>
        <w:rPr>
          <w:rStyle w:val="Brak"/>
          <w:sz w:val="24"/>
          <w:szCs w:val="24"/>
          <w:lang w:val="es-ES_tradnl"/>
        </w:rPr>
        <w:t>ó</w:t>
      </w:r>
      <w:r>
        <w:rPr>
          <w:rStyle w:val="Brak"/>
          <w:sz w:val="24"/>
          <w:szCs w:val="24"/>
        </w:rPr>
        <w:t>wieśnikami itp. W takiej sytuacji także warto taką osobę otoczyć troską i pom</w:t>
      </w:r>
      <w:r>
        <w:rPr>
          <w:rStyle w:val="Brak"/>
          <w:sz w:val="24"/>
          <w:szCs w:val="24"/>
          <w:lang w:val="es-ES_tradnl"/>
        </w:rPr>
        <w:t>ó</w:t>
      </w:r>
      <w:r>
        <w:rPr>
          <w:rStyle w:val="Brak"/>
          <w:sz w:val="24"/>
          <w:szCs w:val="24"/>
        </w:rPr>
        <w:t xml:space="preserve">c jej przejść przez trudny czas. </w:t>
      </w:r>
    </w:p>
    <w:p w:rsidR="00226BAC" w:rsidRDefault="00E323A3">
      <w:pPr>
        <w:pStyle w:val="DomylneA"/>
        <w:numPr>
          <w:ilvl w:val="1"/>
          <w:numId w:val="18"/>
        </w:numPr>
        <w:spacing w:before="0" w:line="360" w:lineRule="auto"/>
        <w:jc w:val="both"/>
        <w:rPr>
          <w:b/>
          <w:bCs/>
          <w:sz w:val="24"/>
          <w:szCs w:val="24"/>
        </w:rPr>
      </w:pPr>
      <w:r>
        <w:rPr>
          <w:rStyle w:val="Brak"/>
          <w:sz w:val="24"/>
          <w:szCs w:val="24"/>
        </w:rPr>
        <w:t>Jeśli niepokoją nas jakieś zachowania albo ktoś zgłasza nam krzywdę, powinien usłyszeć słowa „Ja Ci wierzę</w:t>
      </w:r>
      <w:r>
        <w:rPr>
          <w:rStyle w:val="Brak"/>
          <w:sz w:val="24"/>
          <w:szCs w:val="24"/>
          <w:lang w:val="ru-RU"/>
        </w:rPr>
        <w:t>!</w:t>
      </w:r>
      <w:r>
        <w:rPr>
          <w:rStyle w:val="Brak"/>
          <w:sz w:val="24"/>
          <w:szCs w:val="24"/>
        </w:rPr>
        <w:t>”. Ten komunikat powoduje, że poważnie traktujemy zgłoszoną nam sytuację i mamy na względzie dobro osoby, kt</w:t>
      </w:r>
      <w:r>
        <w:rPr>
          <w:rStyle w:val="Brak"/>
          <w:sz w:val="24"/>
          <w:szCs w:val="24"/>
          <w:lang w:val="es-ES_tradnl"/>
        </w:rPr>
        <w:t>ó</w:t>
      </w:r>
      <w:r>
        <w:rPr>
          <w:rStyle w:val="Brak"/>
          <w:sz w:val="24"/>
          <w:szCs w:val="24"/>
        </w:rPr>
        <w:t xml:space="preserve">ra powierza nam ten problem. </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both"/>
        <w:rPr>
          <w:rStyle w:val="Brak"/>
          <w:sz w:val="24"/>
          <w:szCs w:val="24"/>
        </w:rPr>
      </w:pPr>
      <w:r>
        <w:rPr>
          <w:rStyle w:val="Brak"/>
          <w:b/>
          <w:bCs/>
          <w:sz w:val="24"/>
          <w:szCs w:val="24"/>
        </w:rPr>
        <w:t>2</w:t>
      </w:r>
      <w:r>
        <w:rPr>
          <w:rStyle w:val="Brak"/>
        </w:rPr>
        <w:t xml:space="preserve">. </w:t>
      </w:r>
      <w:r>
        <w:rPr>
          <w:rStyle w:val="Brak"/>
          <w:b/>
          <w:bCs/>
          <w:sz w:val="24"/>
          <w:szCs w:val="24"/>
        </w:rPr>
        <w:t>Jak postępować z osobami oskarżonymi</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both"/>
        <w:rPr>
          <w:rStyle w:val="Brak"/>
          <w:sz w:val="24"/>
          <w:szCs w:val="24"/>
        </w:rPr>
      </w:pPr>
      <w:r>
        <w:rPr>
          <w:rStyle w:val="Brak"/>
          <w:sz w:val="24"/>
          <w:szCs w:val="24"/>
        </w:rPr>
        <w:lastRenderedPageBreak/>
        <w:t>W kodeksach zachowań i standardach ochrony dzieci powinny być jasne zapisy, w jaki spos</w:t>
      </w:r>
      <w:r>
        <w:rPr>
          <w:rStyle w:val="Brak"/>
          <w:sz w:val="24"/>
          <w:szCs w:val="24"/>
          <w:lang w:val="es-ES_tradnl"/>
        </w:rPr>
        <w:t>ó</w:t>
      </w:r>
      <w:r>
        <w:rPr>
          <w:rStyle w:val="Brak"/>
          <w:sz w:val="24"/>
          <w:szCs w:val="24"/>
        </w:rPr>
        <w:t>b w danym duszpasterstwie należy postępować w przypadku podejrzenia krzywdy lub jej zaistnienia. Każde zgłoszenie musi być traktowane z należytą powagą (jak rozmawiać z osobą zgłaszająca krzywdę – zob. Standard 3). Wymaga ono zbadania i zastosowania procedur przewidzianych w prawie państwowym oraz/lub kanonicznym. W ramach duszpasterstwa nie prowadzimy śledztwa ani nie ferujemy wyrok</w:t>
      </w:r>
      <w:r>
        <w:rPr>
          <w:rStyle w:val="Brak"/>
          <w:sz w:val="24"/>
          <w:szCs w:val="24"/>
          <w:lang w:val="es-ES_tradnl"/>
        </w:rPr>
        <w:t>ó</w:t>
      </w:r>
      <w:r>
        <w:rPr>
          <w:rStyle w:val="Brak"/>
          <w:sz w:val="24"/>
          <w:szCs w:val="24"/>
        </w:rPr>
        <w:t>w. Od tego są odpowiednie instytucje państwowe i kościelne. Osoba, kt</w:t>
      </w:r>
      <w:r>
        <w:rPr>
          <w:rStyle w:val="Brak"/>
          <w:sz w:val="24"/>
          <w:szCs w:val="24"/>
          <w:lang w:val="es-ES_tradnl"/>
        </w:rPr>
        <w:t>ó</w:t>
      </w:r>
      <w:r>
        <w:rPr>
          <w:rStyle w:val="Brak"/>
          <w:sz w:val="24"/>
          <w:szCs w:val="24"/>
        </w:rPr>
        <w:t>ra została wskazana jako winna krzywdy, jest traktowana sprawiedliwie, z poszanowaniem prawa do uczciwego procesu i do domniemania niewinności do czasu udowodnienia winy. W żadnym wypadku nie może być pozbawiona prawa do obrony. Należy jej r</w:t>
      </w:r>
      <w:r>
        <w:rPr>
          <w:rStyle w:val="Brak"/>
          <w:sz w:val="24"/>
          <w:szCs w:val="24"/>
          <w:lang w:val="es-ES_tradnl"/>
        </w:rPr>
        <w:t>ó</w:t>
      </w:r>
      <w:r>
        <w:rPr>
          <w:rStyle w:val="Brak"/>
          <w:sz w:val="24"/>
          <w:szCs w:val="24"/>
        </w:rPr>
        <w:t>wnież ułatwić uzyskanie pomocy psychologicznej i prawnej.</w:t>
      </w:r>
    </w:p>
    <w:p w:rsidR="00226BAC" w:rsidRDefault="00226BAC">
      <w:pPr>
        <w:pStyle w:val="DomylneA"/>
        <w:spacing w:before="0" w:line="360" w:lineRule="auto"/>
        <w:jc w:val="both"/>
        <w:rPr>
          <w:rStyle w:val="Brak"/>
          <w:b/>
          <w:bCs/>
          <w:sz w:val="24"/>
          <w:szCs w:val="24"/>
        </w:rPr>
      </w:pPr>
    </w:p>
    <w:p w:rsidR="00226BAC" w:rsidRDefault="00E323A3">
      <w:pPr>
        <w:pStyle w:val="DomylneA"/>
        <w:spacing w:before="0" w:line="360" w:lineRule="auto"/>
        <w:jc w:val="both"/>
        <w:rPr>
          <w:rStyle w:val="Brak"/>
          <w:b/>
          <w:bCs/>
          <w:sz w:val="24"/>
          <w:szCs w:val="24"/>
        </w:rPr>
      </w:pPr>
      <w:r>
        <w:rPr>
          <w:rStyle w:val="Brak"/>
          <w:b/>
          <w:bCs/>
          <w:sz w:val="24"/>
          <w:szCs w:val="24"/>
        </w:rPr>
        <w:t>2.1. Gdy sprawcą jest duszpasterz</w:t>
      </w:r>
    </w:p>
    <w:p w:rsidR="00226BAC" w:rsidRDefault="00226BAC">
      <w:pPr>
        <w:pStyle w:val="DomylneA"/>
        <w:spacing w:before="0" w:line="360" w:lineRule="auto"/>
        <w:jc w:val="both"/>
        <w:rPr>
          <w:rStyle w:val="Brak"/>
          <w:sz w:val="24"/>
          <w:szCs w:val="24"/>
        </w:rPr>
      </w:pPr>
    </w:p>
    <w:p w:rsidR="00226BAC" w:rsidRDefault="00E323A3">
      <w:pPr>
        <w:pStyle w:val="DomylneA"/>
        <w:numPr>
          <w:ilvl w:val="0"/>
          <w:numId w:val="19"/>
        </w:numPr>
        <w:spacing w:before="0" w:line="360" w:lineRule="auto"/>
        <w:jc w:val="both"/>
        <w:rPr>
          <w:b/>
          <w:bCs/>
          <w:sz w:val="24"/>
          <w:szCs w:val="24"/>
        </w:rPr>
      </w:pPr>
      <w:r>
        <w:rPr>
          <w:rStyle w:val="Brak"/>
          <w:sz w:val="24"/>
          <w:szCs w:val="24"/>
        </w:rPr>
        <w:t>Jeśli sprawcą jest duszpasterz, w</w:t>
      </w:r>
      <w:r>
        <w:rPr>
          <w:rStyle w:val="Brak"/>
          <w:sz w:val="24"/>
          <w:szCs w:val="24"/>
          <w:lang w:val="es-ES_tradnl"/>
        </w:rPr>
        <w:t>ó</w:t>
      </w:r>
      <w:r>
        <w:rPr>
          <w:rStyle w:val="Brak"/>
          <w:sz w:val="24"/>
          <w:szCs w:val="24"/>
        </w:rPr>
        <w:t xml:space="preserve">wczas sprawa powinna zostać zgłoszona odpowiednim instytucjom państwowym i kościelnym. </w:t>
      </w:r>
    </w:p>
    <w:p w:rsidR="00226BAC" w:rsidRDefault="00E323A3">
      <w:pPr>
        <w:pStyle w:val="DomylneA"/>
        <w:numPr>
          <w:ilvl w:val="0"/>
          <w:numId w:val="19"/>
        </w:numPr>
        <w:spacing w:before="0" w:line="360" w:lineRule="auto"/>
        <w:jc w:val="both"/>
        <w:rPr>
          <w:b/>
          <w:bCs/>
          <w:sz w:val="24"/>
          <w:szCs w:val="24"/>
        </w:rPr>
      </w:pPr>
      <w:r>
        <w:rPr>
          <w:rStyle w:val="Brak"/>
          <w:sz w:val="24"/>
          <w:szCs w:val="24"/>
        </w:rPr>
        <w:t xml:space="preserve">Taka osoba </w:t>
      </w:r>
      <w:r>
        <w:rPr>
          <w:rStyle w:val="Brak"/>
          <w:sz w:val="24"/>
          <w:szCs w:val="24"/>
          <w:u w:color="00B050"/>
        </w:rPr>
        <w:t>po uprawdopodobnieniu zgłoszenia</w:t>
      </w:r>
      <w:r>
        <w:rPr>
          <w:rStyle w:val="Brak"/>
          <w:sz w:val="24"/>
          <w:szCs w:val="24"/>
        </w:rPr>
        <w:t xml:space="preserve"> bezwzględnie powinna zostać na wniosek przełożonego odsunięta od pracy w duszpasterstwie do czasu wyjaśnienia sprawy (jeśli zgłoszenie się nie potwierdzi) </w:t>
      </w:r>
      <w:r>
        <w:rPr>
          <w:rStyle w:val="Brak"/>
          <w:sz w:val="24"/>
          <w:szCs w:val="24"/>
          <w:shd w:val="clear" w:color="auto" w:fill="FFFFFF"/>
        </w:rPr>
        <w:t>lub adekwatnie do wyroku są</w:t>
      </w:r>
      <w:r>
        <w:rPr>
          <w:rStyle w:val="Brak"/>
          <w:sz w:val="24"/>
          <w:szCs w:val="24"/>
          <w:shd w:val="clear" w:color="auto" w:fill="FFFFFF"/>
          <w:lang w:val="fr-FR"/>
        </w:rPr>
        <w:t>du pa</w:t>
      </w:r>
      <w:r>
        <w:rPr>
          <w:rStyle w:val="Brak"/>
          <w:sz w:val="24"/>
          <w:szCs w:val="24"/>
          <w:shd w:val="clear" w:color="auto" w:fill="FFFFFF"/>
        </w:rPr>
        <w:t xml:space="preserve">ństwowego lub/i kościelnego </w:t>
      </w:r>
      <w:r>
        <w:rPr>
          <w:rStyle w:val="Brak"/>
          <w:sz w:val="24"/>
          <w:szCs w:val="24"/>
        </w:rPr>
        <w:t>(jeśli zgłoszenie się potwierdzi, a sąd wyda stosowny wyrok).</w:t>
      </w:r>
    </w:p>
    <w:p w:rsidR="00226BAC" w:rsidRDefault="00E323A3">
      <w:pPr>
        <w:pStyle w:val="DomylneA"/>
        <w:numPr>
          <w:ilvl w:val="0"/>
          <w:numId w:val="19"/>
        </w:numPr>
        <w:spacing w:before="0" w:line="360" w:lineRule="auto"/>
        <w:jc w:val="both"/>
        <w:rPr>
          <w:b/>
          <w:bCs/>
          <w:sz w:val="24"/>
          <w:szCs w:val="24"/>
        </w:rPr>
      </w:pPr>
      <w:r>
        <w:rPr>
          <w:rStyle w:val="Brak"/>
          <w:sz w:val="24"/>
          <w:szCs w:val="24"/>
        </w:rPr>
        <w:t xml:space="preserve">Wszelkie czynności i działania podejmowane przez przełożonego kościelnego wobec podejrzanego duszpasterza zostały zapisane w Wytycznych KEP, aneks 2. Na ich podstawie przełożony podejmuje wszelkie decyzje dotyczące sprawcy. Dobrze, by osoby odpowiedzialne w duszpasterstwie były o nich informowane. W takiej sytuacji istotna jest transparentność wszelkich działań. </w:t>
      </w:r>
    </w:p>
    <w:p w:rsidR="00226BAC" w:rsidRDefault="00E323A3">
      <w:pPr>
        <w:pStyle w:val="DomylneA"/>
        <w:numPr>
          <w:ilvl w:val="0"/>
          <w:numId w:val="19"/>
        </w:numPr>
        <w:spacing w:before="0" w:line="360" w:lineRule="auto"/>
        <w:jc w:val="both"/>
        <w:rPr>
          <w:b/>
          <w:bCs/>
          <w:sz w:val="24"/>
          <w:szCs w:val="24"/>
        </w:rPr>
      </w:pPr>
      <w:r>
        <w:rPr>
          <w:rStyle w:val="Brak"/>
          <w:sz w:val="24"/>
          <w:szCs w:val="24"/>
        </w:rPr>
        <w:t>Szczeg</w:t>
      </w:r>
      <w:r>
        <w:rPr>
          <w:rStyle w:val="Brak"/>
          <w:sz w:val="24"/>
          <w:szCs w:val="24"/>
          <w:lang w:val="es-ES_tradnl"/>
        </w:rPr>
        <w:t>ó</w:t>
      </w:r>
      <w:r>
        <w:rPr>
          <w:rStyle w:val="Brak"/>
          <w:sz w:val="24"/>
          <w:szCs w:val="24"/>
        </w:rPr>
        <w:t xml:space="preserve">lną troską </w:t>
      </w:r>
      <w:r>
        <w:rPr>
          <w:rStyle w:val="Brak"/>
          <w:sz w:val="24"/>
          <w:szCs w:val="24"/>
          <w:lang w:val="it-IT"/>
        </w:rPr>
        <w:t>nale</w:t>
      </w:r>
      <w:r>
        <w:rPr>
          <w:rStyle w:val="Brak"/>
          <w:sz w:val="24"/>
          <w:szCs w:val="24"/>
        </w:rPr>
        <w:t>ży otoczyć osobę skrzywdzoną przez duszpasterza i jej rodzinę. Wsparcie i pomoc należy zapewnić także członkom wsp</w:t>
      </w:r>
      <w:r>
        <w:rPr>
          <w:rStyle w:val="Brak"/>
          <w:sz w:val="24"/>
          <w:szCs w:val="24"/>
          <w:lang w:val="es-ES_tradnl"/>
        </w:rPr>
        <w:t>ó</w:t>
      </w:r>
      <w:r>
        <w:rPr>
          <w:rStyle w:val="Brak"/>
          <w:sz w:val="24"/>
          <w:szCs w:val="24"/>
        </w:rPr>
        <w:t>lnoty, w kt</w:t>
      </w:r>
      <w:r>
        <w:rPr>
          <w:rStyle w:val="Brak"/>
          <w:sz w:val="24"/>
          <w:szCs w:val="24"/>
          <w:lang w:val="es-ES_tradnl"/>
        </w:rPr>
        <w:t>ó</w:t>
      </w:r>
      <w:r>
        <w:rPr>
          <w:rStyle w:val="Brak"/>
          <w:sz w:val="24"/>
          <w:szCs w:val="24"/>
        </w:rPr>
        <w:t>rej duszpasterz miał popełnić czyn przestępczy. Inni duszpasterze winni być gotowi do podejmowania rozm</w:t>
      </w:r>
      <w:r>
        <w:rPr>
          <w:rStyle w:val="Brak"/>
          <w:sz w:val="24"/>
          <w:szCs w:val="24"/>
          <w:lang w:val="es-ES_tradnl"/>
        </w:rPr>
        <w:t>ó</w:t>
      </w:r>
      <w:r>
        <w:rPr>
          <w:rStyle w:val="Brak"/>
          <w:sz w:val="24"/>
          <w:szCs w:val="24"/>
        </w:rPr>
        <w:t xml:space="preserve">w i spotkań z wychowankami duszpasterstwa i ich rodzicami, zwłaszcza w pierwszym okresie po ujawnieniu krzywdy. </w:t>
      </w:r>
    </w:p>
    <w:p w:rsidR="00226BAC" w:rsidRDefault="00E323A3">
      <w:pPr>
        <w:pStyle w:val="DomylneA"/>
        <w:numPr>
          <w:ilvl w:val="0"/>
          <w:numId w:val="19"/>
        </w:numPr>
        <w:spacing w:before="0" w:line="360" w:lineRule="auto"/>
        <w:jc w:val="both"/>
        <w:rPr>
          <w:b/>
          <w:bCs/>
          <w:sz w:val="24"/>
          <w:szCs w:val="24"/>
        </w:rPr>
      </w:pPr>
      <w:r>
        <w:rPr>
          <w:rStyle w:val="Brak"/>
          <w:sz w:val="24"/>
          <w:szCs w:val="24"/>
        </w:rPr>
        <w:t>Gdy oskarżenie okaże się niewiarygodne, a duszpasterz wraca do pracy w Kościele, otrzymuje wsparcie w celu przywr</w:t>
      </w:r>
      <w:r>
        <w:rPr>
          <w:rStyle w:val="Brak"/>
          <w:sz w:val="24"/>
          <w:szCs w:val="24"/>
          <w:lang w:val="es-ES_tradnl"/>
        </w:rPr>
        <w:t>ó</w:t>
      </w:r>
      <w:r>
        <w:rPr>
          <w:rStyle w:val="Brak"/>
          <w:sz w:val="24"/>
          <w:szCs w:val="24"/>
        </w:rPr>
        <w:t>cenia dobrego imienia.</w:t>
      </w:r>
    </w:p>
    <w:p w:rsidR="00226BAC" w:rsidRDefault="00E323A3">
      <w:pPr>
        <w:pStyle w:val="DomylneA"/>
        <w:numPr>
          <w:ilvl w:val="0"/>
          <w:numId w:val="19"/>
        </w:numPr>
        <w:spacing w:before="0" w:line="360" w:lineRule="auto"/>
        <w:jc w:val="both"/>
        <w:rPr>
          <w:b/>
          <w:bCs/>
          <w:sz w:val="24"/>
          <w:szCs w:val="24"/>
        </w:rPr>
      </w:pPr>
      <w:r>
        <w:rPr>
          <w:rStyle w:val="Brak"/>
          <w:sz w:val="24"/>
          <w:szCs w:val="24"/>
        </w:rPr>
        <w:t xml:space="preserve">Z przebiegu każdej rozmowy należy sporządzić stosowną notatkę. </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both"/>
        <w:rPr>
          <w:rStyle w:val="Brak"/>
          <w:sz w:val="24"/>
          <w:szCs w:val="24"/>
        </w:rPr>
      </w:pPr>
      <w:r>
        <w:rPr>
          <w:rStyle w:val="Brak"/>
          <w:b/>
          <w:bCs/>
          <w:sz w:val="24"/>
          <w:szCs w:val="24"/>
        </w:rPr>
        <w:t>2.2.</w:t>
      </w:r>
      <w:r>
        <w:rPr>
          <w:rStyle w:val="Brak"/>
        </w:rPr>
        <w:t xml:space="preserve"> </w:t>
      </w:r>
      <w:r>
        <w:rPr>
          <w:rStyle w:val="Brak"/>
          <w:b/>
          <w:bCs/>
          <w:sz w:val="24"/>
          <w:szCs w:val="24"/>
        </w:rPr>
        <w:t>Gdy sprawcą jest osoba świecka (lider wsp</w:t>
      </w:r>
      <w:r>
        <w:rPr>
          <w:rStyle w:val="Brak"/>
          <w:b/>
          <w:bCs/>
          <w:sz w:val="24"/>
          <w:szCs w:val="24"/>
          <w:lang w:val="es-ES_tradnl"/>
        </w:rPr>
        <w:t>ó</w:t>
      </w:r>
      <w:r>
        <w:rPr>
          <w:rStyle w:val="Brak"/>
          <w:b/>
          <w:bCs/>
          <w:sz w:val="24"/>
          <w:szCs w:val="24"/>
        </w:rPr>
        <w:t>lnoty, animator)</w:t>
      </w:r>
    </w:p>
    <w:p w:rsidR="00226BAC" w:rsidRDefault="00226BAC">
      <w:pPr>
        <w:pStyle w:val="DomylneA"/>
        <w:spacing w:before="0" w:line="360" w:lineRule="auto"/>
        <w:jc w:val="both"/>
        <w:rPr>
          <w:rStyle w:val="Brak"/>
          <w:sz w:val="24"/>
          <w:szCs w:val="24"/>
        </w:rPr>
      </w:pPr>
    </w:p>
    <w:p w:rsidR="00226BAC" w:rsidRDefault="00E323A3">
      <w:pPr>
        <w:pStyle w:val="DomylneA"/>
        <w:numPr>
          <w:ilvl w:val="0"/>
          <w:numId w:val="19"/>
        </w:numPr>
        <w:spacing w:before="0" w:line="360" w:lineRule="auto"/>
        <w:jc w:val="both"/>
        <w:rPr>
          <w:b/>
          <w:bCs/>
          <w:sz w:val="24"/>
          <w:szCs w:val="24"/>
        </w:rPr>
      </w:pPr>
      <w:r>
        <w:rPr>
          <w:rStyle w:val="Brak"/>
          <w:sz w:val="24"/>
          <w:szCs w:val="24"/>
        </w:rPr>
        <w:t>Jeśli osobą oskarżoną jest osoba świecka, r</w:t>
      </w:r>
      <w:r>
        <w:rPr>
          <w:rStyle w:val="Brak"/>
          <w:sz w:val="24"/>
          <w:szCs w:val="24"/>
          <w:lang w:val="es-ES_tradnl"/>
        </w:rPr>
        <w:t>ó</w:t>
      </w:r>
      <w:r>
        <w:rPr>
          <w:rStyle w:val="Brak"/>
          <w:sz w:val="24"/>
          <w:szCs w:val="24"/>
        </w:rPr>
        <w:t xml:space="preserve">wnież powinna być traktowana sprawiedliwie z poszanowaniem prawa do uczciwego procesu i do domniemania niewinności do czasu udowodnienia winy. </w:t>
      </w:r>
    </w:p>
    <w:p w:rsidR="00226BAC" w:rsidRDefault="00E323A3">
      <w:pPr>
        <w:pStyle w:val="DomylneA"/>
        <w:numPr>
          <w:ilvl w:val="0"/>
          <w:numId w:val="19"/>
        </w:numPr>
        <w:spacing w:before="0" w:line="360" w:lineRule="auto"/>
        <w:jc w:val="both"/>
        <w:rPr>
          <w:b/>
          <w:bCs/>
          <w:sz w:val="24"/>
          <w:szCs w:val="24"/>
        </w:rPr>
      </w:pPr>
      <w:r>
        <w:rPr>
          <w:rStyle w:val="Brak"/>
          <w:sz w:val="24"/>
          <w:szCs w:val="24"/>
        </w:rPr>
        <w:t xml:space="preserve">Przestępstwo należy zgłosić odpowiednim służbom państwowym i kościelnym. </w:t>
      </w:r>
    </w:p>
    <w:p w:rsidR="00226BAC" w:rsidRDefault="00E323A3">
      <w:pPr>
        <w:pStyle w:val="DomylneA"/>
        <w:numPr>
          <w:ilvl w:val="0"/>
          <w:numId w:val="19"/>
        </w:numPr>
        <w:spacing w:before="0" w:line="360" w:lineRule="auto"/>
        <w:jc w:val="both"/>
        <w:rPr>
          <w:b/>
          <w:bCs/>
          <w:sz w:val="24"/>
          <w:szCs w:val="24"/>
        </w:rPr>
      </w:pPr>
      <w:r>
        <w:rPr>
          <w:rStyle w:val="Brak"/>
          <w:sz w:val="24"/>
          <w:szCs w:val="24"/>
        </w:rPr>
        <w:t xml:space="preserve">Sprawca powinien zostać bezwględnie odseparowany od grupy. </w:t>
      </w:r>
    </w:p>
    <w:p w:rsidR="00226BAC" w:rsidRDefault="00E323A3">
      <w:pPr>
        <w:pStyle w:val="DomylneA"/>
        <w:numPr>
          <w:ilvl w:val="0"/>
          <w:numId w:val="19"/>
        </w:numPr>
        <w:spacing w:before="0" w:line="360" w:lineRule="auto"/>
        <w:jc w:val="both"/>
        <w:rPr>
          <w:b/>
          <w:bCs/>
          <w:sz w:val="24"/>
          <w:szCs w:val="24"/>
        </w:rPr>
      </w:pPr>
      <w:r>
        <w:rPr>
          <w:rStyle w:val="Brak"/>
          <w:sz w:val="24"/>
          <w:szCs w:val="24"/>
        </w:rPr>
        <w:lastRenderedPageBreak/>
        <w:t>Takiej osobie, a także jej rodzinie powinna zostać udzielona pomoc duszpasterska, a także psychologiczna lub inna, jeśli takiej potrzebują.</w:t>
      </w:r>
    </w:p>
    <w:p w:rsidR="00226BAC" w:rsidRDefault="00E323A3">
      <w:pPr>
        <w:pStyle w:val="DomylneA"/>
        <w:numPr>
          <w:ilvl w:val="0"/>
          <w:numId w:val="19"/>
        </w:numPr>
        <w:spacing w:before="0" w:line="360" w:lineRule="auto"/>
        <w:jc w:val="both"/>
        <w:rPr>
          <w:b/>
          <w:bCs/>
          <w:sz w:val="24"/>
          <w:szCs w:val="24"/>
        </w:rPr>
      </w:pPr>
      <w:r>
        <w:rPr>
          <w:rStyle w:val="Brak"/>
          <w:sz w:val="24"/>
          <w:szCs w:val="24"/>
        </w:rPr>
        <w:t>Szczeg</w:t>
      </w:r>
      <w:r>
        <w:rPr>
          <w:rStyle w:val="Brak"/>
          <w:sz w:val="24"/>
          <w:szCs w:val="24"/>
          <w:lang w:val="es-ES_tradnl"/>
        </w:rPr>
        <w:t>ó</w:t>
      </w:r>
      <w:r>
        <w:rPr>
          <w:rStyle w:val="Brak"/>
          <w:sz w:val="24"/>
          <w:szCs w:val="24"/>
        </w:rPr>
        <w:t xml:space="preserve">lną troską </w:t>
      </w:r>
      <w:r>
        <w:rPr>
          <w:rStyle w:val="Brak"/>
          <w:sz w:val="24"/>
          <w:szCs w:val="24"/>
          <w:lang w:val="it-IT"/>
        </w:rPr>
        <w:t>nale</w:t>
      </w:r>
      <w:r>
        <w:rPr>
          <w:rStyle w:val="Brak"/>
          <w:sz w:val="24"/>
          <w:szCs w:val="24"/>
        </w:rPr>
        <w:t>ży otoczyć osobę skrzywdzoną i jej rodzinę. Wsparcie i pomoc należy zapewnić także członkom wsp</w:t>
      </w:r>
      <w:r>
        <w:rPr>
          <w:rStyle w:val="Brak"/>
          <w:sz w:val="24"/>
          <w:szCs w:val="24"/>
          <w:lang w:val="es-ES_tradnl"/>
        </w:rPr>
        <w:t>ó</w:t>
      </w:r>
      <w:r>
        <w:rPr>
          <w:rStyle w:val="Brak"/>
          <w:sz w:val="24"/>
          <w:szCs w:val="24"/>
        </w:rPr>
        <w:t>lnoty, w kt</w:t>
      </w:r>
      <w:r>
        <w:rPr>
          <w:rStyle w:val="Brak"/>
          <w:sz w:val="24"/>
          <w:szCs w:val="24"/>
          <w:lang w:val="es-ES_tradnl"/>
        </w:rPr>
        <w:t>ó</w:t>
      </w:r>
      <w:r>
        <w:rPr>
          <w:rStyle w:val="Brak"/>
          <w:sz w:val="24"/>
          <w:szCs w:val="24"/>
        </w:rPr>
        <w:t>rej świecki lider czy animator miał popełnić czyn przestępczy. Duszpasterze posługujący w grupie winni być gotowi do podejmowania rozm</w:t>
      </w:r>
      <w:r>
        <w:rPr>
          <w:rStyle w:val="Brak"/>
          <w:sz w:val="24"/>
          <w:szCs w:val="24"/>
          <w:lang w:val="es-ES_tradnl"/>
        </w:rPr>
        <w:t>ó</w:t>
      </w:r>
      <w:r>
        <w:rPr>
          <w:rStyle w:val="Brak"/>
          <w:sz w:val="24"/>
          <w:szCs w:val="24"/>
        </w:rPr>
        <w:t>w i spotkań z wychowankami duszpasterstwa i ich rodzicami, zwłaszcza w pierwszym okresie po ujawnieniu krzywdy.</w:t>
      </w:r>
    </w:p>
    <w:p w:rsidR="00226BAC" w:rsidRDefault="00E323A3">
      <w:pPr>
        <w:pStyle w:val="DomylneA"/>
        <w:numPr>
          <w:ilvl w:val="0"/>
          <w:numId w:val="19"/>
        </w:numPr>
        <w:spacing w:before="0" w:line="360" w:lineRule="auto"/>
        <w:jc w:val="both"/>
        <w:rPr>
          <w:b/>
          <w:bCs/>
          <w:sz w:val="24"/>
          <w:szCs w:val="24"/>
        </w:rPr>
      </w:pPr>
      <w:r>
        <w:rPr>
          <w:rStyle w:val="Brak"/>
          <w:sz w:val="24"/>
          <w:szCs w:val="24"/>
        </w:rPr>
        <w:t>Gdy oskarżenie okaże się niewiarygodne, a osoba świecka wraca do pracy w duszpasterstwie, otrzymuje wsparcie w celu przywr</w:t>
      </w:r>
      <w:r>
        <w:rPr>
          <w:rStyle w:val="Brak"/>
          <w:sz w:val="24"/>
          <w:szCs w:val="24"/>
          <w:lang w:val="es-ES_tradnl"/>
        </w:rPr>
        <w:t>ó</w:t>
      </w:r>
      <w:r>
        <w:rPr>
          <w:rStyle w:val="Brak"/>
          <w:sz w:val="24"/>
          <w:szCs w:val="24"/>
        </w:rPr>
        <w:t xml:space="preserve">cenia jej dobrego imienia. </w:t>
      </w:r>
    </w:p>
    <w:p w:rsidR="00226BAC" w:rsidRDefault="00E323A3">
      <w:pPr>
        <w:pStyle w:val="DomylneA"/>
        <w:numPr>
          <w:ilvl w:val="0"/>
          <w:numId w:val="19"/>
        </w:numPr>
        <w:spacing w:before="0" w:line="360" w:lineRule="auto"/>
        <w:jc w:val="both"/>
        <w:rPr>
          <w:b/>
          <w:bCs/>
          <w:sz w:val="24"/>
          <w:szCs w:val="24"/>
        </w:rPr>
      </w:pPr>
      <w:r>
        <w:rPr>
          <w:rStyle w:val="Brak"/>
          <w:sz w:val="24"/>
          <w:szCs w:val="24"/>
        </w:rPr>
        <w:t>Z przebiegu każdej rozmowy sporządza się stosowną notatkę.</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both"/>
        <w:rPr>
          <w:rStyle w:val="Brak"/>
          <w:sz w:val="24"/>
          <w:szCs w:val="24"/>
        </w:rPr>
      </w:pPr>
      <w:r>
        <w:rPr>
          <w:rStyle w:val="Brak"/>
          <w:b/>
          <w:bCs/>
          <w:sz w:val="24"/>
          <w:szCs w:val="24"/>
        </w:rPr>
        <w:t>2.3. Gdy sprawcą jest rodzic</w:t>
      </w:r>
    </w:p>
    <w:p w:rsidR="00226BAC" w:rsidRDefault="00226BAC">
      <w:pPr>
        <w:pStyle w:val="DomylneA"/>
        <w:spacing w:before="0" w:line="360" w:lineRule="auto"/>
        <w:jc w:val="both"/>
        <w:rPr>
          <w:rStyle w:val="Brak"/>
          <w:sz w:val="24"/>
          <w:szCs w:val="24"/>
        </w:rPr>
      </w:pPr>
    </w:p>
    <w:p w:rsidR="00226BAC" w:rsidRDefault="00E323A3">
      <w:pPr>
        <w:pStyle w:val="DomylneA"/>
        <w:numPr>
          <w:ilvl w:val="0"/>
          <w:numId w:val="19"/>
        </w:numPr>
        <w:spacing w:before="0" w:line="360" w:lineRule="auto"/>
        <w:jc w:val="both"/>
        <w:rPr>
          <w:b/>
          <w:bCs/>
          <w:sz w:val="24"/>
          <w:szCs w:val="24"/>
        </w:rPr>
      </w:pPr>
      <w:r>
        <w:rPr>
          <w:rStyle w:val="Brak"/>
          <w:sz w:val="24"/>
          <w:szCs w:val="24"/>
        </w:rPr>
        <w:t>Kiedy sprawcą okaże się rodzic wychowanka duszpasterstwa, należy niezwłoczne zgłosić tę sprawę do odpowiednich organ</w:t>
      </w:r>
      <w:r>
        <w:rPr>
          <w:rStyle w:val="Brak"/>
          <w:sz w:val="24"/>
          <w:szCs w:val="24"/>
          <w:lang w:val="es-ES_tradnl"/>
        </w:rPr>
        <w:t>ó</w:t>
      </w:r>
      <w:r>
        <w:rPr>
          <w:rStyle w:val="Brak"/>
          <w:sz w:val="24"/>
          <w:szCs w:val="24"/>
        </w:rPr>
        <w:t>w państwowych (policja lub prokuratura). Na każdej osobie, kt</w:t>
      </w:r>
      <w:r>
        <w:rPr>
          <w:rStyle w:val="Brak"/>
          <w:sz w:val="24"/>
          <w:szCs w:val="24"/>
          <w:lang w:val="es-ES_tradnl"/>
        </w:rPr>
        <w:t>ó</w:t>
      </w:r>
      <w:r>
        <w:rPr>
          <w:rStyle w:val="Brak"/>
          <w:sz w:val="24"/>
          <w:szCs w:val="24"/>
        </w:rPr>
        <w:t>ra powzięła wiedzę o takim zdarzeniu w przypadku osoby poniżej 15. roku życia</w:t>
      </w:r>
      <w:r>
        <w:rPr>
          <w:rStyle w:val="Brak"/>
          <w:sz w:val="24"/>
          <w:szCs w:val="24"/>
          <w:lang w:val="it-IT"/>
        </w:rPr>
        <w:t>, ci</w:t>
      </w:r>
      <w:r>
        <w:rPr>
          <w:rStyle w:val="Brak"/>
          <w:sz w:val="24"/>
          <w:szCs w:val="24"/>
        </w:rPr>
        <w:t xml:space="preserve">ąży obowiązek jego zgłoszenia zagrożony karą pozbawienia wolności do lat trzech. Należy także odbyć rozmowę z niekrzywdzącym rodzicem, a krzywdzonemu dziecku i jego niekrzywdzącym najbliższym zapewnić wsparcie duszpasterskie i psychologiczne. </w:t>
      </w:r>
    </w:p>
    <w:p w:rsidR="00226BAC" w:rsidRDefault="00E323A3">
      <w:pPr>
        <w:pStyle w:val="DomylneA"/>
        <w:numPr>
          <w:ilvl w:val="0"/>
          <w:numId w:val="19"/>
        </w:numPr>
        <w:spacing w:before="0" w:line="360" w:lineRule="auto"/>
        <w:jc w:val="both"/>
        <w:rPr>
          <w:b/>
          <w:bCs/>
          <w:sz w:val="24"/>
          <w:szCs w:val="24"/>
        </w:rPr>
      </w:pPr>
      <w:r>
        <w:rPr>
          <w:rStyle w:val="Brak"/>
          <w:sz w:val="24"/>
          <w:szCs w:val="24"/>
        </w:rPr>
        <w:t>Jeśli jest taka możliwość, należy w tej sprawie współpracować ze szkołą.</w:t>
      </w:r>
    </w:p>
    <w:p w:rsidR="00226BAC" w:rsidRDefault="00E323A3">
      <w:pPr>
        <w:pStyle w:val="DomylneA"/>
        <w:numPr>
          <w:ilvl w:val="0"/>
          <w:numId w:val="19"/>
        </w:numPr>
        <w:spacing w:before="0" w:line="360" w:lineRule="auto"/>
        <w:jc w:val="both"/>
        <w:rPr>
          <w:b/>
          <w:bCs/>
          <w:sz w:val="24"/>
          <w:szCs w:val="24"/>
        </w:rPr>
      </w:pPr>
      <w:r>
        <w:rPr>
          <w:rStyle w:val="Brak"/>
          <w:sz w:val="24"/>
          <w:szCs w:val="24"/>
        </w:rPr>
        <w:t xml:space="preserve">Warto zaopiekować się emocjami wychowanka. Może towarzyszyć mu poczucie winy, może czuć presję, by odwołać zeznania. Warto by duszpasterstwo wspierało taką osobę i utwierdzało ją w słuszności jej działań. </w:t>
      </w:r>
    </w:p>
    <w:p w:rsidR="00226BAC" w:rsidRDefault="00E323A3">
      <w:pPr>
        <w:pStyle w:val="DomylneA"/>
        <w:numPr>
          <w:ilvl w:val="0"/>
          <w:numId w:val="19"/>
        </w:numPr>
        <w:spacing w:before="0" w:line="360" w:lineRule="auto"/>
        <w:jc w:val="both"/>
        <w:rPr>
          <w:b/>
          <w:bCs/>
          <w:sz w:val="24"/>
          <w:szCs w:val="24"/>
        </w:rPr>
      </w:pPr>
      <w:r>
        <w:rPr>
          <w:rStyle w:val="Brak"/>
          <w:sz w:val="24"/>
          <w:szCs w:val="24"/>
        </w:rPr>
        <w:t>W przypadku osoby pełnoletniej konieczne jest mądre towarzyszenie, zachęcenie do skorzystania z pomocy specjalist</w:t>
      </w:r>
      <w:r>
        <w:rPr>
          <w:rStyle w:val="Brak"/>
          <w:sz w:val="24"/>
          <w:szCs w:val="24"/>
          <w:lang w:val="es-ES_tradnl"/>
        </w:rPr>
        <w:t>ó</w:t>
      </w:r>
      <w:r>
        <w:rPr>
          <w:rStyle w:val="Brak"/>
          <w:sz w:val="24"/>
          <w:szCs w:val="24"/>
        </w:rPr>
        <w:t>w, kt</w:t>
      </w:r>
      <w:r>
        <w:rPr>
          <w:rStyle w:val="Brak"/>
          <w:sz w:val="24"/>
          <w:szCs w:val="24"/>
          <w:lang w:val="es-ES_tradnl"/>
        </w:rPr>
        <w:t>ó</w:t>
      </w:r>
      <w:r>
        <w:rPr>
          <w:rStyle w:val="Brak"/>
          <w:sz w:val="24"/>
          <w:szCs w:val="24"/>
        </w:rPr>
        <w:t xml:space="preserve">rzy pomogą jej nazwać krzywdę i dadzą jej wsparcie w samodzielnych decyzjach. Jeśli osoba ma problemy ze znalezieniem mieszkania czy pracy, w ramach duszpasterstwa warto taką osobę wesprzeć także w tych aspektach. </w:t>
      </w:r>
    </w:p>
    <w:p w:rsidR="00226BAC" w:rsidRDefault="00E323A3">
      <w:pPr>
        <w:pStyle w:val="DomylneA"/>
        <w:numPr>
          <w:ilvl w:val="0"/>
          <w:numId w:val="19"/>
        </w:numPr>
        <w:spacing w:before="0" w:line="360" w:lineRule="auto"/>
        <w:jc w:val="both"/>
        <w:rPr>
          <w:b/>
          <w:bCs/>
          <w:sz w:val="24"/>
          <w:szCs w:val="24"/>
        </w:rPr>
      </w:pPr>
      <w:r>
        <w:rPr>
          <w:rStyle w:val="Brak"/>
          <w:sz w:val="24"/>
          <w:szCs w:val="24"/>
        </w:rPr>
        <w:t>Z przebiegu każdej rozmowy należy sporządzić stosowną notatkę.</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both"/>
        <w:rPr>
          <w:rStyle w:val="Brak"/>
          <w:sz w:val="24"/>
          <w:szCs w:val="24"/>
        </w:rPr>
      </w:pPr>
      <w:r>
        <w:rPr>
          <w:rStyle w:val="Brak"/>
          <w:b/>
          <w:bCs/>
          <w:sz w:val="24"/>
          <w:szCs w:val="24"/>
        </w:rPr>
        <w:t>2.4</w:t>
      </w:r>
      <w:r>
        <w:rPr>
          <w:rStyle w:val="Brak"/>
        </w:rPr>
        <w:t xml:space="preserve">. </w:t>
      </w:r>
      <w:r>
        <w:rPr>
          <w:rStyle w:val="Brak"/>
          <w:b/>
          <w:bCs/>
          <w:sz w:val="24"/>
          <w:szCs w:val="24"/>
        </w:rPr>
        <w:t>Gdy sprawcą jest r</w:t>
      </w:r>
      <w:r>
        <w:rPr>
          <w:rStyle w:val="Brak"/>
          <w:b/>
          <w:bCs/>
          <w:sz w:val="24"/>
          <w:szCs w:val="24"/>
          <w:lang w:val="es-ES_tradnl"/>
        </w:rPr>
        <w:t>ó</w:t>
      </w:r>
      <w:r>
        <w:rPr>
          <w:rStyle w:val="Brak"/>
          <w:b/>
          <w:bCs/>
          <w:sz w:val="24"/>
          <w:szCs w:val="24"/>
        </w:rPr>
        <w:t>wieśnik</w:t>
      </w:r>
    </w:p>
    <w:p w:rsidR="00226BAC" w:rsidRDefault="00226BAC">
      <w:pPr>
        <w:pStyle w:val="DomylneA"/>
        <w:spacing w:before="0" w:line="360" w:lineRule="auto"/>
        <w:jc w:val="both"/>
        <w:rPr>
          <w:rStyle w:val="Brak"/>
          <w:sz w:val="24"/>
          <w:szCs w:val="24"/>
        </w:rPr>
      </w:pPr>
    </w:p>
    <w:p w:rsidR="00226BAC" w:rsidRDefault="00E323A3">
      <w:pPr>
        <w:pStyle w:val="DomylneA"/>
        <w:numPr>
          <w:ilvl w:val="0"/>
          <w:numId w:val="19"/>
        </w:numPr>
        <w:spacing w:before="0" w:line="360" w:lineRule="auto"/>
        <w:jc w:val="both"/>
        <w:rPr>
          <w:b/>
          <w:bCs/>
          <w:sz w:val="24"/>
          <w:szCs w:val="24"/>
        </w:rPr>
      </w:pPr>
      <w:r>
        <w:rPr>
          <w:rStyle w:val="Brak"/>
          <w:sz w:val="24"/>
          <w:szCs w:val="24"/>
        </w:rPr>
        <w:t>Kiedy w ramach duszpasterstwa okaże się, że osobą krzywdzącą jest inny wychowanek duszpasterstwa, należy bezwzględnie odseparować go od grupy, by uniemożliwić dalsze krzywdzenie. Jeśli osobą krzywdzącą okaże się dziecko, w</w:t>
      </w:r>
      <w:r>
        <w:rPr>
          <w:rStyle w:val="Brak"/>
          <w:sz w:val="24"/>
          <w:szCs w:val="24"/>
          <w:lang w:val="es-ES_tradnl"/>
        </w:rPr>
        <w:t>ó</w:t>
      </w:r>
      <w:r>
        <w:rPr>
          <w:rStyle w:val="Brak"/>
          <w:sz w:val="24"/>
          <w:szCs w:val="24"/>
        </w:rPr>
        <w:t>wczas należy zgłosić sprawę jego rodzicom.</w:t>
      </w:r>
    </w:p>
    <w:p w:rsidR="00226BAC" w:rsidRDefault="00E323A3">
      <w:pPr>
        <w:pStyle w:val="DomylneA"/>
        <w:numPr>
          <w:ilvl w:val="0"/>
          <w:numId w:val="19"/>
        </w:numPr>
        <w:spacing w:before="0" w:line="360" w:lineRule="auto"/>
        <w:jc w:val="both"/>
        <w:rPr>
          <w:b/>
          <w:bCs/>
          <w:sz w:val="24"/>
          <w:szCs w:val="24"/>
        </w:rPr>
      </w:pPr>
      <w:r>
        <w:rPr>
          <w:rStyle w:val="Brak"/>
          <w:sz w:val="24"/>
          <w:szCs w:val="24"/>
        </w:rPr>
        <w:lastRenderedPageBreak/>
        <w:t>Duszpasterz czy osoby odpowiedzialne za duszpasterstwo winny skontaktować się z rodzicami sprawcy i osoby skrzywdzonej. Należy objąć ich opieką duszpasterską i zaproponować pomoc w dotarciu do specjalist</w:t>
      </w:r>
      <w:r>
        <w:rPr>
          <w:rStyle w:val="Brak"/>
          <w:sz w:val="24"/>
          <w:szCs w:val="24"/>
          <w:lang w:val="es-ES_tradnl"/>
        </w:rPr>
        <w:t>ó</w:t>
      </w:r>
      <w:r>
        <w:rPr>
          <w:rStyle w:val="Brak"/>
          <w:sz w:val="24"/>
          <w:szCs w:val="24"/>
        </w:rPr>
        <w:t xml:space="preserve">w. </w:t>
      </w:r>
    </w:p>
    <w:p w:rsidR="00226BAC" w:rsidRDefault="00E323A3">
      <w:pPr>
        <w:pStyle w:val="DomylneA"/>
        <w:numPr>
          <w:ilvl w:val="0"/>
          <w:numId w:val="19"/>
        </w:numPr>
        <w:spacing w:before="0" w:line="360" w:lineRule="auto"/>
        <w:jc w:val="both"/>
        <w:rPr>
          <w:b/>
          <w:bCs/>
          <w:sz w:val="24"/>
          <w:szCs w:val="24"/>
        </w:rPr>
      </w:pPr>
      <w:r>
        <w:rPr>
          <w:rStyle w:val="Brak"/>
          <w:sz w:val="24"/>
          <w:szCs w:val="24"/>
        </w:rPr>
        <w:t xml:space="preserve">Należy się zorientować, czy w ramach duszpasterstwa nie zostały skrzywdzone także inne osoby. </w:t>
      </w:r>
    </w:p>
    <w:p w:rsidR="00226BAC" w:rsidRDefault="00E323A3">
      <w:pPr>
        <w:pStyle w:val="DomylneA"/>
        <w:numPr>
          <w:ilvl w:val="0"/>
          <w:numId w:val="19"/>
        </w:numPr>
        <w:spacing w:before="0" w:line="360" w:lineRule="auto"/>
        <w:jc w:val="both"/>
        <w:rPr>
          <w:b/>
          <w:bCs/>
          <w:sz w:val="24"/>
          <w:szCs w:val="24"/>
        </w:rPr>
      </w:pPr>
      <w:r>
        <w:rPr>
          <w:rStyle w:val="Brak"/>
          <w:sz w:val="24"/>
          <w:szCs w:val="24"/>
        </w:rPr>
        <w:t>W sytuacji przemocy r</w:t>
      </w:r>
      <w:r>
        <w:rPr>
          <w:rStyle w:val="Brak"/>
          <w:sz w:val="24"/>
          <w:szCs w:val="24"/>
          <w:lang w:val="es-ES_tradnl"/>
        </w:rPr>
        <w:t>ó</w:t>
      </w:r>
      <w:r>
        <w:rPr>
          <w:rStyle w:val="Brak"/>
          <w:sz w:val="24"/>
          <w:szCs w:val="24"/>
        </w:rPr>
        <w:t>wieśniczej w ramach duszpasterstwa należ</w:t>
      </w:r>
      <w:r>
        <w:rPr>
          <w:rStyle w:val="Brak"/>
          <w:sz w:val="24"/>
          <w:szCs w:val="24"/>
          <w:lang w:val="en-US"/>
        </w:rPr>
        <w:t>y t</w:t>
      </w:r>
      <w:r>
        <w:rPr>
          <w:rStyle w:val="Brak"/>
          <w:sz w:val="24"/>
          <w:szCs w:val="24"/>
        </w:rPr>
        <w:t>ę sprawę wyjaśnić</w:t>
      </w:r>
      <w:r>
        <w:rPr>
          <w:rStyle w:val="Brak"/>
          <w:sz w:val="24"/>
          <w:szCs w:val="24"/>
          <w:lang w:val="nl-NL"/>
        </w:rPr>
        <w:t>, om</w:t>
      </w:r>
      <w:r>
        <w:rPr>
          <w:rStyle w:val="Brak"/>
          <w:sz w:val="24"/>
          <w:szCs w:val="24"/>
          <w:lang w:val="es-ES_tradnl"/>
        </w:rPr>
        <w:t>ó</w:t>
      </w:r>
      <w:r>
        <w:rPr>
          <w:rStyle w:val="Brak"/>
          <w:sz w:val="24"/>
          <w:szCs w:val="24"/>
        </w:rPr>
        <w:t>wić na forum grupy, w razie konieczności zaprosić specjalistę, kt</w:t>
      </w:r>
      <w:r>
        <w:rPr>
          <w:rStyle w:val="Brak"/>
          <w:sz w:val="24"/>
          <w:szCs w:val="24"/>
          <w:lang w:val="es-ES_tradnl"/>
        </w:rPr>
        <w:t>ó</w:t>
      </w:r>
      <w:r>
        <w:rPr>
          <w:rStyle w:val="Brak"/>
          <w:sz w:val="24"/>
          <w:szCs w:val="24"/>
        </w:rPr>
        <w:t>ry odpowie na pytania wychowank</w:t>
      </w:r>
      <w:r>
        <w:rPr>
          <w:rStyle w:val="Brak"/>
          <w:sz w:val="24"/>
          <w:szCs w:val="24"/>
          <w:lang w:val="es-ES_tradnl"/>
        </w:rPr>
        <w:t>ó</w:t>
      </w:r>
      <w:r>
        <w:rPr>
          <w:rStyle w:val="Brak"/>
          <w:sz w:val="24"/>
          <w:szCs w:val="24"/>
        </w:rPr>
        <w:t>w i da im wskaz</w:t>
      </w:r>
      <w:r>
        <w:rPr>
          <w:rStyle w:val="Brak"/>
          <w:sz w:val="24"/>
          <w:szCs w:val="24"/>
          <w:lang w:val="es-ES_tradnl"/>
        </w:rPr>
        <w:t>ó</w:t>
      </w:r>
      <w:r>
        <w:rPr>
          <w:rStyle w:val="Brak"/>
          <w:sz w:val="24"/>
          <w:szCs w:val="24"/>
        </w:rPr>
        <w:t xml:space="preserve">wki, jak chronić się przed taką </w:t>
      </w:r>
      <w:r>
        <w:rPr>
          <w:rStyle w:val="Brak"/>
          <w:sz w:val="24"/>
          <w:szCs w:val="24"/>
          <w:lang w:val="en-US"/>
        </w:rPr>
        <w:t>form</w:t>
      </w:r>
      <w:r>
        <w:rPr>
          <w:rStyle w:val="Brak"/>
          <w:sz w:val="24"/>
          <w:szCs w:val="24"/>
        </w:rPr>
        <w:t>ą przemocy.</w:t>
      </w:r>
    </w:p>
    <w:p w:rsidR="00226BAC" w:rsidRDefault="00E323A3">
      <w:pPr>
        <w:pStyle w:val="DomylneA"/>
        <w:numPr>
          <w:ilvl w:val="0"/>
          <w:numId w:val="19"/>
        </w:numPr>
        <w:spacing w:before="0" w:line="360" w:lineRule="auto"/>
        <w:jc w:val="both"/>
        <w:rPr>
          <w:b/>
          <w:bCs/>
          <w:sz w:val="24"/>
          <w:szCs w:val="24"/>
        </w:rPr>
      </w:pPr>
      <w:r>
        <w:rPr>
          <w:rStyle w:val="Brak"/>
          <w:sz w:val="24"/>
          <w:szCs w:val="24"/>
        </w:rPr>
        <w:t>Warto regularnie, na przykład na początku roku duszpasterskiego, kiedy do grupy dołączają nowe osoby, przypominać o kodeksach zachowań obowiązujacych w ramach duszpasterstwa.</w:t>
      </w:r>
    </w:p>
    <w:p w:rsidR="00226BAC" w:rsidRDefault="00E323A3">
      <w:pPr>
        <w:pStyle w:val="DomylneA"/>
        <w:numPr>
          <w:ilvl w:val="0"/>
          <w:numId w:val="19"/>
        </w:numPr>
        <w:spacing w:before="0" w:line="360" w:lineRule="auto"/>
        <w:jc w:val="both"/>
        <w:rPr>
          <w:b/>
          <w:bCs/>
          <w:sz w:val="24"/>
          <w:szCs w:val="24"/>
        </w:rPr>
      </w:pPr>
      <w:r>
        <w:rPr>
          <w:rStyle w:val="Brak"/>
          <w:sz w:val="24"/>
          <w:szCs w:val="24"/>
        </w:rPr>
        <w:t>Należy przeanalizować sytuację, zastanowić się, co zawiodł</w:t>
      </w:r>
      <w:r>
        <w:rPr>
          <w:rStyle w:val="Brak"/>
          <w:sz w:val="24"/>
          <w:szCs w:val="24"/>
          <w:lang w:val="it-IT"/>
        </w:rPr>
        <w:t xml:space="preserve">o, </w:t>
      </w:r>
      <w:r>
        <w:rPr>
          <w:rStyle w:val="Brak"/>
          <w:sz w:val="24"/>
          <w:szCs w:val="24"/>
        </w:rPr>
        <w:t xml:space="preserve">określić czynniki ryzyka, wyeliminować je i wyciągnąć wnioski na przyszłość. </w:t>
      </w:r>
    </w:p>
    <w:p w:rsidR="00226BAC" w:rsidRDefault="00E323A3">
      <w:pPr>
        <w:pStyle w:val="DomylneA"/>
        <w:numPr>
          <w:ilvl w:val="0"/>
          <w:numId w:val="19"/>
        </w:numPr>
        <w:spacing w:before="0" w:line="360" w:lineRule="auto"/>
        <w:jc w:val="both"/>
        <w:rPr>
          <w:b/>
          <w:bCs/>
          <w:sz w:val="24"/>
          <w:szCs w:val="24"/>
        </w:rPr>
      </w:pPr>
      <w:r>
        <w:rPr>
          <w:rStyle w:val="Brak"/>
          <w:sz w:val="24"/>
          <w:szCs w:val="24"/>
        </w:rPr>
        <w:t>Z przebiegu każdej rozmowy należy sporządzić stosowną notatkę.</w:t>
      </w:r>
    </w:p>
    <w:p w:rsidR="00226BAC" w:rsidRDefault="00226BAC">
      <w:pPr>
        <w:pStyle w:val="DomylneA"/>
        <w:spacing w:before="0" w:line="360" w:lineRule="auto"/>
        <w:jc w:val="both"/>
        <w:rPr>
          <w:rStyle w:val="Brak"/>
          <w:sz w:val="24"/>
          <w:szCs w:val="24"/>
        </w:rPr>
      </w:pPr>
    </w:p>
    <w:p w:rsidR="00226BAC" w:rsidRDefault="00E323A3">
      <w:pPr>
        <w:pStyle w:val="DomylneA"/>
        <w:spacing w:before="0" w:line="360" w:lineRule="auto"/>
        <w:jc w:val="both"/>
        <w:rPr>
          <w:rStyle w:val="Brak"/>
          <w:sz w:val="24"/>
          <w:szCs w:val="24"/>
        </w:rPr>
      </w:pPr>
      <w:r>
        <w:rPr>
          <w:rStyle w:val="Brak"/>
          <w:sz w:val="24"/>
          <w:szCs w:val="24"/>
        </w:rPr>
        <w:t>Może się zdarzyć sytuacja, że w danej grupie duszpasterskiej ktoś zostanie niesłusznie oskarżony. Przypominamy, że za fałszywe oskarżenia, zszarganie czyjegoś dobrego imienia grozi odpowiedzialność karna.</w:t>
      </w:r>
    </w:p>
    <w:p w:rsidR="00226BAC" w:rsidRDefault="00226BAC">
      <w:pPr>
        <w:pStyle w:val="DomylneA"/>
        <w:spacing w:before="0" w:line="360" w:lineRule="auto"/>
        <w:jc w:val="both"/>
        <w:rPr>
          <w:rStyle w:val="Brak"/>
          <w:b/>
          <w:bCs/>
          <w:sz w:val="24"/>
          <w:szCs w:val="24"/>
        </w:rPr>
      </w:pPr>
    </w:p>
    <w:p w:rsidR="00226BAC" w:rsidRDefault="00E323A3">
      <w:pPr>
        <w:pStyle w:val="TreA"/>
        <w:spacing w:line="360" w:lineRule="auto"/>
        <w:jc w:val="center"/>
        <w:rPr>
          <w:rStyle w:val="Brak"/>
          <w:sz w:val="32"/>
          <w:szCs w:val="32"/>
        </w:rPr>
      </w:pPr>
      <w:r>
        <w:rPr>
          <w:rStyle w:val="Brak"/>
          <w:b/>
          <w:bCs/>
          <w:sz w:val="32"/>
          <w:szCs w:val="32"/>
        </w:rPr>
        <w:t>Standard 6. Wspólna praca w dziele ochrony dzieci i młodzieży</w:t>
      </w:r>
    </w:p>
    <w:p w:rsidR="00226BAC" w:rsidRDefault="00226BAC">
      <w:pPr>
        <w:pStyle w:val="TreA"/>
        <w:spacing w:line="360" w:lineRule="auto"/>
        <w:jc w:val="both"/>
      </w:pPr>
    </w:p>
    <w:p w:rsidR="00226BAC" w:rsidRDefault="00E323A3">
      <w:pPr>
        <w:pStyle w:val="TreA"/>
        <w:spacing w:line="360" w:lineRule="auto"/>
        <w:jc w:val="both"/>
      </w:pPr>
      <w:r>
        <w:rPr>
          <w:rStyle w:val="Brak"/>
        </w:rPr>
        <w:t>Aby skutecznie chronić dzieci formujące się w duszpasterstwach pozaparafialnych, w zadanie to należy włączyć wszystkie osoby zaangażowane w daną wsp</w:t>
      </w:r>
      <w:r>
        <w:rPr>
          <w:rStyle w:val="Brak"/>
          <w:lang w:val="es-ES_tradnl"/>
        </w:rPr>
        <w:t>ó</w:t>
      </w:r>
      <w:r>
        <w:rPr>
          <w:rStyle w:val="Brak"/>
        </w:rPr>
        <w:t>lnotę (duszpasterzy, animator</w:t>
      </w:r>
      <w:r>
        <w:rPr>
          <w:rStyle w:val="Brak"/>
          <w:lang w:val="es-ES_tradnl"/>
        </w:rPr>
        <w:t>ó</w:t>
      </w:r>
      <w:r>
        <w:rPr>
          <w:rStyle w:val="Brak"/>
        </w:rPr>
        <w:t>w, lider</w:t>
      </w:r>
      <w:r>
        <w:rPr>
          <w:rStyle w:val="Brak"/>
          <w:lang w:val="es-ES_tradnl"/>
        </w:rPr>
        <w:t>ó</w:t>
      </w:r>
      <w:r>
        <w:rPr>
          <w:rStyle w:val="Brak"/>
        </w:rPr>
        <w:t>w, wychowank</w:t>
      </w:r>
      <w:r>
        <w:rPr>
          <w:rStyle w:val="Brak"/>
          <w:lang w:val="es-ES_tradnl"/>
        </w:rPr>
        <w:t>ó</w:t>
      </w:r>
      <w:r>
        <w:rPr>
          <w:rStyle w:val="Brak"/>
        </w:rPr>
        <w:t>w i ich rodzic</w:t>
      </w:r>
      <w:r>
        <w:rPr>
          <w:rStyle w:val="Brak"/>
          <w:lang w:val="es-ES_tradnl"/>
        </w:rPr>
        <w:t>ó</w:t>
      </w:r>
      <w:r>
        <w:rPr>
          <w:rStyle w:val="Brak"/>
        </w:rPr>
        <w:t>w, a także wszystkie osoby, kt</w:t>
      </w:r>
      <w:r>
        <w:rPr>
          <w:rStyle w:val="Brak"/>
          <w:lang w:val="es-ES_tradnl"/>
        </w:rPr>
        <w:t>ó</w:t>
      </w:r>
      <w:r>
        <w:rPr>
          <w:rStyle w:val="Brak"/>
        </w:rPr>
        <w:t>re pomagają w pracy duszpasterskiej i duszpasterstwie). Działając razem, możemy lepiej chronić tych, kt</w:t>
      </w:r>
      <w:r>
        <w:rPr>
          <w:rStyle w:val="Brak"/>
          <w:lang w:val="es-ES_tradnl"/>
        </w:rPr>
        <w:t>ó</w:t>
      </w:r>
      <w:r>
        <w:rPr>
          <w:rStyle w:val="Brak"/>
        </w:rPr>
        <w:t>rzy przychodzą do wsp</w:t>
      </w:r>
      <w:r>
        <w:rPr>
          <w:rStyle w:val="Brak"/>
          <w:lang w:val="es-ES_tradnl"/>
        </w:rPr>
        <w:t>ó</w:t>
      </w:r>
      <w:r>
        <w:rPr>
          <w:rStyle w:val="Brak"/>
        </w:rPr>
        <w:t>lnot i grup kościelnych. W tym celu należy:</w:t>
      </w:r>
    </w:p>
    <w:p w:rsidR="00226BAC" w:rsidRDefault="00226BAC">
      <w:pPr>
        <w:pStyle w:val="TreA"/>
        <w:spacing w:line="360" w:lineRule="auto"/>
        <w:jc w:val="both"/>
      </w:pPr>
    </w:p>
    <w:p w:rsidR="00226BAC" w:rsidRDefault="00E323A3">
      <w:pPr>
        <w:pStyle w:val="TreA"/>
        <w:numPr>
          <w:ilvl w:val="2"/>
          <w:numId w:val="19"/>
        </w:numPr>
        <w:spacing w:line="360" w:lineRule="auto"/>
        <w:jc w:val="both"/>
      </w:pPr>
      <w:r>
        <w:rPr>
          <w:rStyle w:val="Brak"/>
        </w:rPr>
        <w:t xml:space="preserve">opracować, wdrożyć standardy ochrony dzieci dla konkretnego duszpasterstwa. Za ich wdrożenie odpowiada osoba odpowiedzialna za duszpasterstwo lub Zespół </w:t>
      </w:r>
      <w:r>
        <w:rPr>
          <w:rStyle w:val="Brak"/>
          <w:lang w:val="pt-PT"/>
        </w:rPr>
        <w:t xml:space="preserve">ds. </w:t>
      </w:r>
      <w:r>
        <w:rPr>
          <w:rStyle w:val="Brak"/>
        </w:rPr>
        <w:t>Prewencji działający w ramach danego duszpasterstwa;</w:t>
      </w:r>
    </w:p>
    <w:p w:rsidR="00226BAC" w:rsidRDefault="00E323A3">
      <w:pPr>
        <w:pStyle w:val="TreA"/>
        <w:numPr>
          <w:ilvl w:val="2"/>
          <w:numId w:val="19"/>
        </w:numPr>
        <w:spacing w:line="360" w:lineRule="auto"/>
        <w:jc w:val="both"/>
      </w:pPr>
      <w:r>
        <w:rPr>
          <w:rStyle w:val="Brak"/>
        </w:rPr>
        <w:t>dołożyć wszelkich starań, by osoby pracujące z dziećmi czy opiekujące się nimi, a także wolontariusze zostali właściwie zweryfikowani w odpowiednich rejestrach i przeszkoleni przed podjęciem pracy z dzieć</w:t>
      </w:r>
      <w:r>
        <w:rPr>
          <w:rStyle w:val="Brak"/>
          <w:lang w:val="it-IT"/>
        </w:rPr>
        <w:t>mi;</w:t>
      </w:r>
    </w:p>
    <w:p w:rsidR="00226BAC" w:rsidRDefault="00E323A3">
      <w:pPr>
        <w:pStyle w:val="TreA"/>
        <w:numPr>
          <w:ilvl w:val="2"/>
          <w:numId w:val="19"/>
        </w:numPr>
        <w:spacing w:line="360" w:lineRule="auto"/>
        <w:jc w:val="both"/>
      </w:pPr>
      <w:r>
        <w:rPr>
          <w:rStyle w:val="Brak"/>
        </w:rPr>
        <w:t>sprawdzić pod kątem bezpieczeństwa miejsca, w kt</w:t>
      </w:r>
      <w:r>
        <w:rPr>
          <w:rStyle w:val="Brak"/>
          <w:lang w:val="es-ES_tradnl"/>
        </w:rPr>
        <w:t>ó</w:t>
      </w:r>
      <w:r>
        <w:rPr>
          <w:rStyle w:val="Brak"/>
        </w:rPr>
        <w:t>rych spotyka się grupa. Jeś</w:t>
      </w:r>
      <w:r>
        <w:rPr>
          <w:rStyle w:val="Brak"/>
          <w:lang w:val="it-IT"/>
        </w:rPr>
        <w:t>li s</w:t>
      </w:r>
      <w:r>
        <w:rPr>
          <w:rStyle w:val="Brak"/>
        </w:rPr>
        <w:t>ą tam ciemne zakątki, zakamarki, nieoświetlone miejsca, warto je wyeliminować albo odpowiednio zabezpieczyć, żeby nie było do nich dostępu. To także element tworzenia bezpiecznego środowiska; podobie przed wsp</w:t>
      </w:r>
      <w:r>
        <w:rPr>
          <w:rStyle w:val="Brak"/>
          <w:lang w:val="es-ES_tradnl"/>
        </w:rPr>
        <w:t>ó</w:t>
      </w:r>
      <w:r>
        <w:rPr>
          <w:rStyle w:val="Brak"/>
        </w:rPr>
        <w:t xml:space="preserve">lnym </w:t>
      </w:r>
      <w:r>
        <w:rPr>
          <w:rStyle w:val="Brak"/>
        </w:rPr>
        <w:lastRenderedPageBreak/>
        <w:t>wyjazdem, warto sprawdzić miejsce, w kt</w:t>
      </w:r>
      <w:r>
        <w:rPr>
          <w:rStyle w:val="Brak"/>
          <w:lang w:val="es-ES_tradnl"/>
        </w:rPr>
        <w:t>ó</w:t>
      </w:r>
      <w:r>
        <w:rPr>
          <w:rStyle w:val="Brak"/>
        </w:rPr>
        <w:t>rym będzie przebywała grupa, pod kątem bezpieczeństwa i wyeliminować wszelkie niepokojące czynniki;</w:t>
      </w:r>
    </w:p>
    <w:p w:rsidR="00226BAC" w:rsidRDefault="00E323A3">
      <w:pPr>
        <w:pStyle w:val="TreA"/>
        <w:numPr>
          <w:ilvl w:val="2"/>
          <w:numId w:val="19"/>
        </w:numPr>
        <w:spacing w:line="360" w:lineRule="auto"/>
        <w:jc w:val="both"/>
      </w:pPr>
      <w:r>
        <w:rPr>
          <w:rStyle w:val="Brak"/>
        </w:rPr>
        <w:t>ustalić kodeks niedopuszczalnych zachowań i go respektować:</w:t>
      </w:r>
    </w:p>
    <w:p w:rsidR="00226BAC" w:rsidRDefault="00E323A3">
      <w:pPr>
        <w:pStyle w:val="TreA"/>
        <w:numPr>
          <w:ilvl w:val="2"/>
          <w:numId w:val="19"/>
        </w:numPr>
        <w:spacing w:line="360" w:lineRule="auto"/>
        <w:jc w:val="both"/>
      </w:pPr>
      <w:r>
        <w:rPr>
          <w:rStyle w:val="Brak"/>
        </w:rPr>
        <w:t>budować atmosferę zaufania, tak by o zauważonych nieprawidłowych zachowaniach czy zachowaniach przestępczych wychowankowie nie bali się m</w:t>
      </w:r>
      <w:r>
        <w:rPr>
          <w:rStyle w:val="Brak"/>
          <w:lang w:val="es-ES_tradnl"/>
        </w:rPr>
        <w:t>ó</w:t>
      </w:r>
      <w:r>
        <w:rPr>
          <w:rStyle w:val="Brak"/>
        </w:rPr>
        <w:t>wić osobom odpowiedzialnym za duszpasterstwo;</w:t>
      </w:r>
    </w:p>
    <w:p w:rsidR="00226BAC" w:rsidRDefault="00E323A3">
      <w:pPr>
        <w:pStyle w:val="TreA"/>
        <w:numPr>
          <w:ilvl w:val="2"/>
          <w:numId w:val="19"/>
        </w:numPr>
        <w:spacing w:line="360" w:lineRule="auto"/>
        <w:jc w:val="both"/>
      </w:pPr>
      <w:r>
        <w:rPr>
          <w:rStyle w:val="Brak"/>
        </w:rPr>
        <w:t>zaangażować do współpracy rodzic</w:t>
      </w:r>
      <w:r>
        <w:rPr>
          <w:rStyle w:val="Brak"/>
          <w:lang w:val="es-ES_tradnl"/>
        </w:rPr>
        <w:t>ó</w:t>
      </w:r>
      <w:r>
        <w:rPr>
          <w:rStyle w:val="Brak"/>
        </w:rPr>
        <w:t>w i informować ich o podejmowanych inicjatywach na rzecz ochrony ich dzieci;</w:t>
      </w:r>
    </w:p>
    <w:p w:rsidR="00226BAC" w:rsidRDefault="00E323A3">
      <w:pPr>
        <w:pStyle w:val="TreA"/>
        <w:numPr>
          <w:ilvl w:val="2"/>
          <w:numId w:val="19"/>
        </w:numPr>
        <w:spacing w:line="360" w:lineRule="auto"/>
        <w:jc w:val="both"/>
      </w:pPr>
      <w:r>
        <w:rPr>
          <w:rStyle w:val="Brak"/>
        </w:rPr>
        <w:t>włączyć w cykl formacyjny duszpasterstwa tematy związane z ochroną dzieci;</w:t>
      </w:r>
    </w:p>
    <w:p w:rsidR="00226BAC" w:rsidRDefault="00E323A3">
      <w:pPr>
        <w:pStyle w:val="TreA"/>
        <w:numPr>
          <w:ilvl w:val="2"/>
          <w:numId w:val="19"/>
        </w:numPr>
        <w:spacing w:line="360" w:lineRule="auto"/>
        <w:jc w:val="both"/>
      </w:pPr>
      <w:r>
        <w:rPr>
          <w:rStyle w:val="Brak"/>
        </w:rPr>
        <w:t>dopilnować, by dostępne w duszpasterstwie sieci wi-fi były właściwie zabezpieczone przez dostępem do niedozwolonych i szkodliwych treści. Kontrolę zabezpieczeń i aktualizację oprogramowania należy przeprowadzać regularnie;</w:t>
      </w:r>
    </w:p>
    <w:p w:rsidR="00226BAC" w:rsidRDefault="00E323A3">
      <w:pPr>
        <w:pStyle w:val="TreA"/>
        <w:numPr>
          <w:ilvl w:val="2"/>
          <w:numId w:val="19"/>
        </w:numPr>
        <w:spacing w:line="360" w:lineRule="auto"/>
        <w:jc w:val="both"/>
      </w:pPr>
      <w:r>
        <w:rPr>
          <w:rStyle w:val="Brak"/>
        </w:rPr>
        <w:t xml:space="preserve">ustalić z wychowankami zasady posługiwania się urządzeniami mobilnymi w duszpasterstwie i poza nim, uczulić ich na cyberprzemoc, a także na to, że w przestrzeni wirtualnej nie są anonimowi, a za swoje zachowania mogą ponosić odpowiedzialność </w:t>
      </w:r>
      <w:r>
        <w:rPr>
          <w:rStyle w:val="Brak"/>
          <w:lang w:val="sv-SE"/>
        </w:rPr>
        <w:t>karn</w:t>
      </w:r>
      <w:r>
        <w:rPr>
          <w:rStyle w:val="Brak"/>
        </w:rPr>
        <w:t>ą;</w:t>
      </w:r>
    </w:p>
    <w:p w:rsidR="00226BAC" w:rsidRDefault="00E323A3">
      <w:pPr>
        <w:pStyle w:val="TreA"/>
        <w:numPr>
          <w:ilvl w:val="2"/>
          <w:numId w:val="19"/>
        </w:numPr>
        <w:spacing w:line="360" w:lineRule="auto"/>
        <w:jc w:val="both"/>
      </w:pPr>
      <w:r>
        <w:rPr>
          <w:rStyle w:val="Brak"/>
        </w:rPr>
        <w:t>przestrzegać zasad ochrony danych osobowych. Warto w danym duszpasterstwie, zgodnie z wymogami RODO, ustalić zasady dotyczące ochrony wizerunku wychowank</w:t>
      </w:r>
      <w:r>
        <w:rPr>
          <w:rStyle w:val="Brak"/>
          <w:lang w:val="es-ES_tradnl"/>
        </w:rPr>
        <w:t>ó</w:t>
      </w:r>
      <w:r>
        <w:rPr>
          <w:rStyle w:val="Brak"/>
        </w:rPr>
        <w:t>w duszpasterstwa, czyli m.in. zasady rejestrowania i publikowania zdjęć na stronie internetowej i</w:t>
      </w:r>
      <w:r>
        <w:rPr>
          <w:rStyle w:val="Brak"/>
          <w:lang w:val="fr-FR"/>
        </w:rPr>
        <w:t> </w:t>
      </w:r>
      <w:r>
        <w:rPr>
          <w:rStyle w:val="Brak"/>
        </w:rPr>
        <w:t>w</w:t>
      </w:r>
      <w:r>
        <w:rPr>
          <w:rStyle w:val="Brak"/>
          <w:lang w:val="fr-FR"/>
        </w:rPr>
        <w:t> </w:t>
      </w:r>
      <w:r>
        <w:rPr>
          <w:rStyle w:val="Brak"/>
        </w:rPr>
        <w:t>mediach społecznościowych, zasady archiwizowania zdjęć robionych prywatnymi aparatami itp. Powinno się unikać podpisywania zdjęć/nagrań informacjami identyfikującymi dziecko z imienia i nazwiska. W przypadku dzieci zgodę na wykorzystywanie ich wizerunku w mediach społecznościowych, na stronie internetowej duszpasterstwa muszą wyrazić rodzice. Jeżeli wizerunek dziecka stanowi jedynie szczegół całości, takiej jak zgromadzenie, krajobraz, publiczna impreza, zgoda rodzic</w:t>
      </w:r>
      <w:r>
        <w:rPr>
          <w:rStyle w:val="Brak"/>
          <w:lang w:val="es-ES_tradnl"/>
        </w:rPr>
        <w:t>ó</w:t>
      </w:r>
      <w:r>
        <w:rPr>
          <w:rStyle w:val="Brak"/>
        </w:rPr>
        <w:t>w/opiekun</w:t>
      </w:r>
      <w:r>
        <w:rPr>
          <w:rStyle w:val="Brak"/>
          <w:lang w:val="es-ES_tradnl"/>
        </w:rPr>
        <w:t>ó</w:t>
      </w:r>
      <w:r>
        <w:rPr>
          <w:rStyle w:val="Brak"/>
        </w:rPr>
        <w:t>w prawnych na utrwalanie wizerunku dziecka nie jest wymagana. </w:t>
      </w:r>
    </w:p>
    <w:p w:rsidR="00226BAC" w:rsidRDefault="00E323A3">
      <w:pPr>
        <w:pStyle w:val="TreA"/>
        <w:numPr>
          <w:ilvl w:val="2"/>
          <w:numId w:val="19"/>
        </w:numPr>
        <w:spacing w:line="360" w:lineRule="auto"/>
        <w:jc w:val="both"/>
      </w:pPr>
      <w:r>
        <w:rPr>
          <w:rStyle w:val="Brak"/>
        </w:rPr>
        <w:t>podczas wyjazd</w:t>
      </w:r>
      <w:r>
        <w:rPr>
          <w:rStyle w:val="Brak"/>
          <w:lang w:val="es-ES_tradnl"/>
        </w:rPr>
        <w:t>ó</w:t>
      </w:r>
      <w:r>
        <w:rPr>
          <w:rStyle w:val="Brak"/>
        </w:rPr>
        <w:t>w grup duszpasterskich należy przestrzegać kodeksu zachowań określnego dla danego duszpasterstwa.</w:t>
      </w:r>
    </w:p>
    <w:p w:rsidR="00226BAC" w:rsidRDefault="00226BAC">
      <w:pPr>
        <w:pStyle w:val="TreA"/>
        <w:spacing w:line="360" w:lineRule="auto"/>
        <w:jc w:val="both"/>
      </w:pPr>
    </w:p>
    <w:p w:rsidR="00226BAC" w:rsidRDefault="00226BAC">
      <w:pPr>
        <w:pStyle w:val="TreA"/>
        <w:spacing w:line="360" w:lineRule="auto"/>
        <w:jc w:val="both"/>
        <w:rPr>
          <w:rStyle w:val="Brak"/>
          <w:b/>
          <w:bCs/>
        </w:rPr>
      </w:pPr>
    </w:p>
    <w:p w:rsidR="00226BAC" w:rsidRDefault="00E323A3">
      <w:pPr>
        <w:pStyle w:val="TreA"/>
        <w:spacing w:line="360" w:lineRule="auto"/>
        <w:jc w:val="center"/>
        <w:rPr>
          <w:rStyle w:val="Brak"/>
          <w:b/>
          <w:bCs/>
          <w:sz w:val="30"/>
          <w:szCs w:val="30"/>
        </w:rPr>
      </w:pPr>
      <w:r>
        <w:rPr>
          <w:rStyle w:val="Brak"/>
          <w:b/>
          <w:bCs/>
          <w:sz w:val="30"/>
          <w:szCs w:val="30"/>
        </w:rPr>
        <w:t>Standard 7. Edukacja dzieci i młodzieży o ochronie własnych granic</w:t>
      </w:r>
    </w:p>
    <w:p w:rsidR="00226BAC" w:rsidRDefault="00226BAC">
      <w:pPr>
        <w:pStyle w:val="TreA"/>
        <w:spacing w:line="360" w:lineRule="auto"/>
        <w:jc w:val="both"/>
        <w:rPr>
          <w:rStyle w:val="Brak"/>
        </w:rPr>
      </w:pPr>
    </w:p>
    <w:p w:rsidR="00226BAC" w:rsidRDefault="00E323A3">
      <w:pPr>
        <w:pStyle w:val="TreA"/>
        <w:spacing w:line="360" w:lineRule="auto"/>
        <w:jc w:val="both"/>
      </w:pPr>
      <w:r>
        <w:rPr>
          <w:rStyle w:val="Brak"/>
        </w:rPr>
        <w:t>Zachęcamy do tego, by w programie formacyjnym duszpasterstwa, o ile to możliwe, znalazły się kwestie dotyczące ochrony dzieci przed różnymi formami krzywdzenia. Edukacja w tym zakresie powinna być ważnym elementem pracy z dziećmi formującymi się we wsp</w:t>
      </w:r>
      <w:r>
        <w:rPr>
          <w:rStyle w:val="Brak"/>
          <w:lang w:val="es-ES_tradnl"/>
        </w:rPr>
        <w:t>ó</w:t>
      </w:r>
      <w:r>
        <w:rPr>
          <w:rStyle w:val="Brak"/>
        </w:rPr>
        <w:t>lnotach i grupach duszpasterskich. Dzieci, kt</w:t>
      </w:r>
      <w:r>
        <w:rPr>
          <w:rStyle w:val="Brak"/>
          <w:lang w:val="es-ES_tradnl"/>
        </w:rPr>
        <w:t>ó</w:t>
      </w:r>
      <w:r>
        <w:rPr>
          <w:rStyle w:val="Brak"/>
        </w:rPr>
        <w:t>re formują się w pozaparafialnych grupach duszpasterskich, powinny zostać zapoznane z obowiązującymi standardami w danej wsp</w:t>
      </w:r>
      <w:r>
        <w:rPr>
          <w:rStyle w:val="Brak"/>
          <w:lang w:val="es-ES_tradnl"/>
        </w:rPr>
        <w:t>ó</w:t>
      </w:r>
      <w:r>
        <w:rPr>
          <w:rStyle w:val="Brak"/>
        </w:rPr>
        <w:t>lnocie duszpasterskiej. Mają r</w:t>
      </w:r>
      <w:r>
        <w:rPr>
          <w:rStyle w:val="Brak"/>
          <w:lang w:val="es-ES_tradnl"/>
        </w:rPr>
        <w:t>ó</w:t>
      </w:r>
      <w:r>
        <w:rPr>
          <w:rStyle w:val="Brak"/>
        </w:rPr>
        <w:t>wnież możliwość uczestniczenia, za zgodą rodzic</w:t>
      </w:r>
      <w:r>
        <w:rPr>
          <w:rStyle w:val="Brak"/>
          <w:lang w:val="es-ES_tradnl"/>
        </w:rPr>
        <w:t>ó</w:t>
      </w:r>
      <w:r>
        <w:rPr>
          <w:rStyle w:val="Brak"/>
        </w:rPr>
        <w:t xml:space="preserve">w, w dodatkowych zajęciach dotyczących poszanowania godności swojej i innych oraz ochrony siebie </w:t>
      </w:r>
      <w:r>
        <w:rPr>
          <w:rStyle w:val="Brak"/>
        </w:rPr>
        <w:lastRenderedPageBreak/>
        <w:t xml:space="preserve">i innych przed potencjalną krzywdą: fizyczną, emocjonalną, seksualną i duchową. Przykładowe tematy takich spotkań to np. </w:t>
      </w:r>
    </w:p>
    <w:p w:rsidR="00226BAC" w:rsidRDefault="00E323A3">
      <w:pPr>
        <w:pStyle w:val="TreA"/>
        <w:numPr>
          <w:ilvl w:val="2"/>
          <w:numId w:val="19"/>
        </w:numPr>
        <w:spacing w:line="360" w:lineRule="auto"/>
        <w:jc w:val="both"/>
      </w:pPr>
      <w:r>
        <w:rPr>
          <w:rStyle w:val="Brak"/>
        </w:rPr>
        <w:t>ochrona własnych granic;</w:t>
      </w:r>
    </w:p>
    <w:p w:rsidR="00226BAC" w:rsidRDefault="00E323A3">
      <w:pPr>
        <w:pStyle w:val="TreA"/>
        <w:numPr>
          <w:ilvl w:val="2"/>
          <w:numId w:val="19"/>
        </w:numPr>
        <w:spacing w:line="360" w:lineRule="auto"/>
        <w:jc w:val="both"/>
      </w:pPr>
      <w:r>
        <w:rPr>
          <w:rStyle w:val="Brak"/>
        </w:rPr>
        <w:t>godność i wartość osoby;</w:t>
      </w:r>
    </w:p>
    <w:p w:rsidR="00226BAC" w:rsidRDefault="00E323A3">
      <w:pPr>
        <w:pStyle w:val="TreA"/>
        <w:numPr>
          <w:ilvl w:val="2"/>
          <w:numId w:val="19"/>
        </w:numPr>
        <w:spacing w:line="360" w:lineRule="auto"/>
        <w:jc w:val="both"/>
      </w:pPr>
      <w:r>
        <w:rPr>
          <w:rStyle w:val="Brak"/>
        </w:rPr>
        <w:t>umiejętność m</w:t>
      </w:r>
      <w:r>
        <w:rPr>
          <w:rStyle w:val="Brak"/>
          <w:lang w:val="es-ES_tradnl"/>
        </w:rPr>
        <w:t>ó</w:t>
      </w:r>
      <w:r>
        <w:rPr>
          <w:rStyle w:val="Brak"/>
        </w:rPr>
        <w:t>wienia „nie” w kontekście posłuszeństwa;</w:t>
      </w:r>
    </w:p>
    <w:p w:rsidR="00226BAC" w:rsidRDefault="00E323A3">
      <w:pPr>
        <w:pStyle w:val="TreA"/>
        <w:numPr>
          <w:ilvl w:val="2"/>
          <w:numId w:val="19"/>
        </w:numPr>
        <w:spacing w:line="360" w:lineRule="auto"/>
        <w:jc w:val="both"/>
      </w:pPr>
      <w:r>
        <w:rPr>
          <w:rStyle w:val="Brak"/>
        </w:rPr>
        <w:t>budowanie dojrzałych relacji;</w:t>
      </w:r>
    </w:p>
    <w:p w:rsidR="00226BAC" w:rsidRDefault="00E323A3">
      <w:pPr>
        <w:pStyle w:val="TreA"/>
        <w:numPr>
          <w:ilvl w:val="2"/>
          <w:numId w:val="19"/>
        </w:numPr>
        <w:spacing w:line="360" w:lineRule="auto"/>
        <w:jc w:val="both"/>
      </w:pPr>
      <w:r>
        <w:rPr>
          <w:rStyle w:val="Brak"/>
        </w:rPr>
        <w:t>edukacja w zakresie ryzykownych zachowań;</w:t>
      </w:r>
    </w:p>
    <w:p w:rsidR="00226BAC" w:rsidRDefault="00E323A3">
      <w:pPr>
        <w:pStyle w:val="TreA"/>
        <w:numPr>
          <w:ilvl w:val="2"/>
          <w:numId w:val="19"/>
        </w:numPr>
        <w:spacing w:line="360" w:lineRule="auto"/>
        <w:jc w:val="both"/>
      </w:pPr>
      <w:r>
        <w:rPr>
          <w:rStyle w:val="Brak"/>
        </w:rPr>
        <w:t>bezpieczne korzystanie z internetu;</w:t>
      </w:r>
    </w:p>
    <w:p w:rsidR="00226BAC" w:rsidRDefault="00E323A3">
      <w:pPr>
        <w:pStyle w:val="TreA"/>
        <w:numPr>
          <w:ilvl w:val="2"/>
          <w:numId w:val="19"/>
        </w:numPr>
        <w:spacing w:line="360" w:lineRule="auto"/>
        <w:jc w:val="both"/>
      </w:pPr>
      <w:r>
        <w:rPr>
          <w:rStyle w:val="Brak"/>
        </w:rPr>
        <w:t>sposoby działania sprawc</w:t>
      </w:r>
      <w:r>
        <w:rPr>
          <w:rStyle w:val="Brak"/>
          <w:lang w:val="es-ES_tradnl"/>
        </w:rPr>
        <w:t>ó</w:t>
      </w:r>
      <w:r>
        <w:rPr>
          <w:rStyle w:val="Brak"/>
        </w:rPr>
        <w:t xml:space="preserve">w (np. </w:t>
      </w:r>
      <w:r>
        <w:rPr>
          <w:rStyle w:val="Brak"/>
          <w:i/>
          <w:iCs/>
          <w:lang w:val="nl-NL"/>
        </w:rPr>
        <w:t>grooming</w:t>
      </w:r>
      <w:r>
        <w:rPr>
          <w:rStyle w:val="Brak"/>
          <w:lang w:val="it-IT"/>
        </w:rPr>
        <w:t>);</w:t>
      </w:r>
    </w:p>
    <w:p w:rsidR="00226BAC" w:rsidRDefault="00E323A3">
      <w:pPr>
        <w:pStyle w:val="TreA"/>
        <w:numPr>
          <w:ilvl w:val="2"/>
          <w:numId w:val="19"/>
        </w:numPr>
        <w:spacing w:line="360" w:lineRule="auto"/>
        <w:jc w:val="both"/>
      </w:pPr>
      <w:r>
        <w:rPr>
          <w:rStyle w:val="Brak"/>
        </w:rPr>
        <w:t>bezpieczne i wolne od przemocy relacje r</w:t>
      </w:r>
      <w:r>
        <w:rPr>
          <w:rStyle w:val="Brak"/>
          <w:lang w:val="es-ES_tradnl"/>
        </w:rPr>
        <w:t>ó</w:t>
      </w:r>
      <w:r>
        <w:rPr>
          <w:rStyle w:val="Brak"/>
        </w:rPr>
        <w:t>wieśnicze.</w:t>
      </w:r>
    </w:p>
    <w:p w:rsidR="00226BAC" w:rsidRDefault="00E323A3">
      <w:pPr>
        <w:pStyle w:val="TreA"/>
        <w:spacing w:line="360" w:lineRule="auto"/>
        <w:jc w:val="both"/>
      </w:pPr>
      <w:r>
        <w:rPr>
          <w:rStyle w:val="Brak"/>
        </w:rPr>
        <w:tab/>
        <w:t xml:space="preserve">Zagadnienia te można podejmować w formie warsztatowej albo zapraszać na spotkania kompetentne osoby. Warto także stworzyć wychowankom przestrzeń do indywidualnej rozmowy z zaproszonym specjalistą, jeśli będzie taka potrzeba. </w:t>
      </w:r>
    </w:p>
    <w:p w:rsidR="00226BAC" w:rsidRDefault="00E323A3">
      <w:pPr>
        <w:pStyle w:val="TreA"/>
        <w:spacing w:line="360" w:lineRule="auto"/>
        <w:jc w:val="both"/>
      </w:pPr>
      <w:r>
        <w:rPr>
          <w:rStyle w:val="Brak"/>
        </w:rPr>
        <w:tab/>
        <w:t>Zachęcamy r</w:t>
      </w:r>
      <w:r>
        <w:rPr>
          <w:rStyle w:val="Brak"/>
          <w:lang w:val="es-ES_tradnl"/>
        </w:rPr>
        <w:t>ó</w:t>
      </w:r>
      <w:r>
        <w:rPr>
          <w:rStyle w:val="Brak"/>
        </w:rPr>
        <w:t>wnież do tego, by ramach spotkań w duszpasterstwie, tam, gdzie jest to możliwe, zatroszczyć się o rodzic</w:t>
      </w:r>
      <w:r>
        <w:rPr>
          <w:rStyle w:val="Brak"/>
          <w:lang w:val="es-ES_tradnl"/>
        </w:rPr>
        <w:t>ó</w:t>
      </w:r>
      <w:r>
        <w:rPr>
          <w:rStyle w:val="Brak"/>
        </w:rPr>
        <w:t>w wychowank</w:t>
      </w:r>
      <w:r>
        <w:rPr>
          <w:rStyle w:val="Brak"/>
          <w:lang w:val="es-ES_tradnl"/>
        </w:rPr>
        <w:t>ó</w:t>
      </w:r>
      <w:r>
        <w:rPr>
          <w:rStyle w:val="Brak"/>
        </w:rPr>
        <w:t>w. Warto r</w:t>
      </w:r>
      <w:r>
        <w:rPr>
          <w:rStyle w:val="Brak"/>
          <w:lang w:val="es-ES_tradnl"/>
        </w:rPr>
        <w:t>ó</w:t>
      </w:r>
      <w:r>
        <w:rPr>
          <w:rStyle w:val="Brak"/>
        </w:rPr>
        <w:t>wnież im zaproponować cykl spotkań czy szkoleń na temat ochrony dzieci przez różnymi formami przemocy. Wielu rodzic</w:t>
      </w:r>
      <w:r>
        <w:rPr>
          <w:rStyle w:val="Brak"/>
          <w:lang w:val="es-ES_tradnl"/>
        </w:rPr>
        <w:t>ó</w:t>
      </w:r>
      <w:r>
        <w:rPr>
          <w:rStyle w:val="Brak"/>
        </w:rPr>
        <w:t>w jest przekonanych, że ich dzieci są zawsze i wszędzie bezpieczne, warto jednak zwracać im uwagę na różne niebezpieczeństwa, choćby te związane z korzystaniem przez dzieci z Internetu. W ramach spotkań można poruszyć następujące tematy:</w:t>
      </w:r>
    </w:p>
    <w:p w:rsidR="00226BAC" w:rsidRDefault="00E323A3">
      <w:pPr>
        <w:pStyle w:val="TreA"/>
        <w:numPr>
          <w:ilvl w:val="2"/>
          <w:numId w:val="20"/>
        </w:numPr>
        <w:spacing w:line="360" w:lineRule="auto"/>
        <w:jc w:val="both"/>
        <w:rPr>
          <w:b/>
          <w:bCs/>
        </w:rPr>
      </w:pPr>
      <w:r>
        <w:rPr>
          <w:rStyle w:val="Brak"/>
        </w:rPr>
        <w:t>psychologia rozwojowa dziecka (w tym rozwój psychoseksualny);</w:t>
      </w:r>
    </w:p>
    <w:p w:rsidR="00226BAC" w:rsidRDefault="00E323A3">
      <w:pPr>
        <w:pStyle w:val="TreA"/>
        <w:numPr>
          <w:ilvl w:val="2"/>
          <w:numId w:val="20"/>
        </w:numPr>
        <w:spacing w:line="360" w:lineRule="auto"/>
        <w:jc w:val="both"/>
        <w:rPr>
          <w:b/>
          <w:bCs/>
        </w:rPr>
      </w:pPr>
      <w:r>
        <w:rPr>
          <w:rStyle w:val="Brak"/>
        </w:rPr>
        <w:t>jak rozmawiać z dzieckiem o godności osoby i ochronie własnych granic;</w:t>
      </w:r>
    </w:p>
    <w:p w:rsidR="00226BAC" w:rsidRDefault="00E323A3">
      <w:pPr>
        <w:pStyle w:val="TreA"/>
        <w:numPr>
          <w:ilvl w:val="2"/>
          <w:numId w:val="20"/>
        </w:numPr>
        <w:spacing w:line="360" w:lineRule="auto"/>
        <w:jc w:val="both"/>
        <w:rPr>
          <w:b/>
          <w:bCs/>
        </w:rPr>
      </w:pPr>
      <w:r>
        <w:rPr>
          <w:rStyle w:val="Brak"/>
        </w:rPr>
        <w:t>jak bezpiecznie korzystać z internetu;</w:t>
      </w:r>
    </w:p>
    <w:p w:rsidR="00226BAC" w:rsidRDefault="00E323A3">
      <w:pPr>
        <w:pStyle w:val="TreA"/>
        <w:numPr>
          <w:ilvl w:val="2"/>
          <w:numId w:val="20"/>
        </w:numPr>
        <w:spacing w:line="360" w:lineRule="auto"/>
        <w:jc w:val="both"/>
        <w:rPr>
          <w:b/>
          <w:bCs/>
        </w:rPr>
      </w:pPr>
      <w:r>
        <w:rPr>
          <w:rStyle w:val="Brak"/>
        </w:rPr>
        <w:t>„zdrowa” kontrola rodzicielska;</w:t>
      </w:r>
    </w:p>
    <w:p w:rsidR="00226BAC" w:rsidRDefault="00E323A3">
      <w:pPr>
        <w:pStyle w:val="TreA"/>
        <w:numPr>
          <w:ilvl w:val="2"/>
          <w:numId w:val="20"/>
        </w:numPr>
        <w:spacing w:line="360" w:lineRule="auto"/>
        <w:jc w:val="both"/>
        <w:rPr>
          <w:b/>
          <w:bCs/>
          <w:lang w:val="it-IT"/>
        </w:rPr>
      </w:pPr>
      <w:r>
        <w:rPr>
          <w:rStyle w:val="Brak"/>
          <w:lang w:val="it-IT"/>
        </w:rPr>
        <w:t>spos</w:t>
      </w:r>
      <w:r>
        <w:rPr>
          <w:rStyle w:val="Brak"/>
          <w:lang w:val="es-ES_tradnl"/>
        </w:rPr>
        <w:t>ó</w:t>
      </w:r>
      <w:r>
        <w:rPr>
          <w:rStyle w:val="Brak"/>
        </w:rPr>
        <w:t>b działania sprawc</w:t>
      </w:r>
      <w:r>
        <w:rPr>
          <w:rStyle w:val="Brak"/>
          <w:lang w:val="es-ES_tradnl"/>
        </w:rPr>
        <w:t>ó</w:t>
      </w:r>
      <w:r>
        <w:rPr>
          <w:rStyle w:val="Brak"/>
        </w:rPr>
        <w:t xml:space="preserve">w (np. </w:t>
      </w:r>
      <w:r>
        <w:rPr>
          <w:rStyle w:val="Brak"/>
          <w:i/>
          <w:iCs/>
          <w:lang w:val="nl-NL"/>
        </w:rPr>
        <w:t>grooming</w:t>
      </w:r>
      <w:r>
        <w:rPr>
          <w:rStyle w:val="Brak"/>
          <w:lang w:val="it-IT"/>
        </w:rPr>
        <w:t>);</w:t>
      </w:r>
    </w:p>
    <w:p w:rsidR="00226BAC" w:rsidRDefault="00E323A3">
      <w:pPr>
        <w:pStyle w:val="TreA"/>
        <w:numPr>
          <w:ilvl w:val="2"/>
          <w:numId w:val="20"/>
        </w:numPr>
        <w:spacing w:line="360" w:lineRule="auto"/>
        <w:jc w:val="both"/>
        <w:rPr>
          <w:b/>
          <w:bCs/>
        </w:rPr>
      </w:pPr>
      <w:r>
        <w:rPr>
          <w:rStyle w:val="Brak"/>
        </w:rPr>
        <w:t>przemoc r</w:t>
      </w:r>
      <w:r>
        <w:rPr>
          <w:rStyle w:val="Brak"/>
          <w:lang w:val="es-ES_tradnl"/>
        </w:rPr>
        <w:t>ó</w:t>
      </w:r>
      <w:r>
        <w:rPr>
          <w:rStyle w:val="Brak"/>
        </w:rPr>
        <w:t>wieśnicza</w:t>
      </w:r>
    </w:p>
    <w:p w:rsidR="00226BAC" w:rsidRDefault="00E323A3">
      <w:pPr>
        <w:pStyle w:val="TreA"/>
        <w:numPr>
          <w:ilvl w:val="2"/>
          <w:numId w:val="20"/>
        </w:numPr>
        <w:spacing w:line="360" w:lineRule="auto"/>
        <w:jc w:val="both"/>
        <w:rPr>
          <w:b/>
          <w:bCs/>
        </w:rPr>
      </w:pPr>
      <w:r>
        <w:rPr>
          <w:rStyle w:val="Brak"/>
        </w:rPr>
        <w:t xml:space="preserve"> jak rozpoznać „znaki” krzywdzenia.</w:t>
      </w:r>
    </w:p>
    <w:p w:rsidR="00226BAC" w:rsidRDefault="00226BAC">
      <w:pPr>
        <w:pStyle w:val="TreA"/>
        <w:spacing w:line="360" w:lineRule="auto"/>
        <w:jc w:val="both"/>
      </w:pPr>
    </w:p>
    <w:p w:rsidR="00226BAC" w:rsidRDefault="00E323A3">
      <w:pPr>
        <w:pStyle w:val="TreA"/>
        <w:spacing w:line="360" w:lineRule="auto"/>
        <w:jc w:val="both"/>
        <w:rPr>
          <w:rStyle w:val="Brak"/>
          <w:b/>
          <w:bCs/>
        </w:rPr>
      </w:pPr>
      <w:r>
        <w:rPr>
          <w:rStyle w:val="Brak"/>
          <w:b/>
          <w:bCs/>
        </w:rPr>
        <w:t>Szkolenia dotyczące prewencji prowadzone są przez osobę, kt</w:t>
      </w:r>
      <w:r>
        <w:rPr>
          <w:rStyle w:val="Brak"/>
          <w:b/>
          <w:bCs/>
          <w:lang w:val="es-ES_tradnl"/>
        </w:rPr>
        <w:t>ó</w:t>
      </w:r>
      <w:r>
        <w:rPr>
          <w:rStyle w:val="Brak"/>
          <w:b/>
          <w:bCs/>
        </w:rPr>
        <w:t>ra ma odpowiednie przygotowanie do prowadzenia takich szkoleń.</w:t>
      </w:r>
    </w:p>
    <w:p w:rsidR="00226BAC" w:rsidRDefault="00226BAC">
      <w:pPr>
        <w:pStyle w:val="TreA"/>
        <w:spacing w:line="360" w:lineRule="auto"/>
        <w:jc w:val="both"/>
      </w:pPr>
    </w:p>
    <w:p w:rsidR="00226BAC" w:rsidRDefault="00E323A3">
      <w:pPr>
        <w:pStyle w:val="TreA"/>
        <w:spacing w:line="360" w:lineRule="auto"/>
        <w:jc w:val="center"/>
        <w:rPr>
          <w:rStyle w:val="Brak"/>
          <w:b/>
          <w:bCs/>
          <w:sz w:val="30"/>
          <w:szCs w:val="30"/>
        </w:rPr>
      </w:pPr>
      <w:r>
        <w:rPr>
          <w:rStyle w:val="Brak"/>
          <w:b/>
          <w:bCs/>
          <w:sz w:val="30"/>
          <w:szCs w:val="30"/>
        </w:rPr>
        <w:t>Standard 8. Szkolenia i stałe wsparcie dla osób zajmujących się profilaktyką w Kościele (duszpasterstwie)</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jc w:val="both"/>
        <w:rPr>
          <w:rStyle w:val="Brak"/>
          <w14:textOutline w14:w="12700" w14:cap="flat" w14:cmpd="sng" w14:algn="ctr">
            <w14:noFill/>
            <w14:prstDash w14:val="solid"/>
            <w14:miter w14:lim="400000"/>
          </w14:textOutline>
        </w:rPr>
      </w:pP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jc w:val="both"/>
        <w:rPr>
          <w:rStyle w:val="Brak"/>
          <w14:textOutline w14:w="12700" w14:cap="flat" w14:cmpd="sng" w14:algn="ctr">
            <w14:noFill/>
            <w14:prstDash w14:val="solid"/>
            <w14:miter w14:lim="400000"/>
          </w14:textOutline>
        </w:rPr>
      </w:pPr>
      <w:r>
        <w:rPr>
          <w:rStyle w:val="Brak"/>
          <w14:textOutline w14:w="12700" w14:cap="flat" w14:cmpd="sng" w14:algn="ctr">
            <w14:noFill/>
            <w14:prstDash w14:val="solid"/>
            <w14:miter w14:lim="400000"/>
          </w14:textOutline>
        </w:rPr>
        <w:t xml:space="preserve">Ochrona przed krzywdzeniem jest wpisana w misję Kościoła katolickiego powierzoną mu przez Pana. Dlatego każdy – przełożony w Kościele, osoby uczestniczące w jego misji przez pracę i zaangażowanie duszpasterskie </w:t>
      </w:r>
      <w:r>
        <w:rPr>
          <w:rStyle w:val="Brak"/>
          <w14:textOutline w14:w="12700" w14:cap="flat" w14:cmpd="sng" w14:algn="ctr">
            <w14:noFill/>
            <w14:prstDash w14:val="solid"/>
            <w14:miter w14:lim="400000"/>
          </w14:textOutline>
        </w:rPr>
        <w:lastRenderedPageBreak/>
        <w:t xml:space="preserve">czy pracę z dziećmi i osobami bezbronnymi – powinien posiadać potrzebną wiedzę na temat ochrony dzieci i osób bezbronnych przed przemocą i dzielić się nią z rodzicami i dziećmi. </w:t>
      </w: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jc w:val="both"/>
        <w:rPr>
          <w:rStyle w:val="Brak"/>
          <w:b/>
          <w:bCs/>
          <w14:textOutline w14:w="12700" w14:cap="flat" w14:cmpd="sng" w14:algn="ctr">
            <w14:noFill/>
            <w14:prstDash w14:val="solid"/>
            <w14:miter w14:lim="400000"/>
          </w14:textOutline>
        </w:rPr>
      </w:pPr>
      <w:r>
        <w:rPr>
          <w:rStyle w:val="Brak"/>
          <w:b/>
          <w:bCs/>
          <w14:textOutline w14:w="12700" w14:cap="flat" w14:cmpd="sng" w14:algn="ctr">
            <w14:noFill/>
            <w14:prstDash w14:val="solid"/>
            <w14:miter w14:lim="400000"/>
          </w14:textOutline>
        </w:rPr>
        <w:t>8.1.</w:t>
      </w:r>
      <w:r>
        <w:rPr>
          <w:rStyle w:val="Brak"/>
          <w14:textOutline w14:w="12700" w14:cap="flat" w14:cmpd="sng" w14:algn="ctr">
            <w14:noFill/>
            <w14:prstDash w14:val="solid"/>
            <w14:miter w14:lim="400000"/>
          </w14:textOutline>
        </w:rPr>
        <w:t xml:space="preserve"> </w:t>
      </w:r>
      <w:r>
        <w:rPr>
          <w:rStyle w:val="Brak"/>
          <w:b/>
          <w:bCs/>
          <w14:textOutline w14:w="12700" w14:cap="flat" w14:cmpd="sng" w14:algn="ctr">
            <w14:noFill/>
            <w14:prstDash w14:val="solid"/>
            <w14:miter w14:lim="400000"/>
          </w14:textOutline>
        </w:rPr>
        <w:t xml:space="preserve">Zakres szkoleń dotyczących ochrony dzieci </w:t>
      </w:r>
    </w:p>
    <w:p w:rsidR="00226BAC" w:rsidRDefault="00E323A3">
      <w:pPr>
        <w:numPr>
          <w:ilvl w:val="0"/>
          <w:numId w:val="4"/>
        </w:numPr>
        <w:spacing w:before="100" w:after="240" w:line="360" w:lineRule="auto"/>
        <w:jc w:val="both"/>
      </w:pPr>
      <w:r>
        <w:rPr>
          <w:rStyle w:val="Brak"/>
          <w:b/>
          <w:bCs/>
          <w14:textOutline w14:w="12700" w14:cap="flat" w14:cmpd="sng" w14:algn="ctr">
            <w14:noFill/>
            <w14:prstDash w14:val="solid"/>
            <w14:miter w14:lim="400000"/>
          </w14:textOutline>
        </w:rPr>
        <w:t xml:space="preserve"> wszyscy duszpasterze, animatorzy, liderzy wspólnoty i wolontariusze:</w:t>
      </w:r>
    </w:p>
    <w:p w:rsidR="00226BAC" w:rsidRDefault="00E323A3">
      <w:pPr>
        <w:numPr>
          <w:ilvl w:val="2"/>
          <w:numId w:val="21"/>
        </w:numPr>
        <w:spacing w:before="100" w:after="240" w:line="360" w:lineRule="auto"/>
        <w:jc w:val="both"/>
      </w:pPr>
      <w:r>
        <w:rPr>
          <w:rStyle w:val="Brak"/>
          <w14:textOutline w14:w="12700" w14:cap="flat" w14:cmpd="sng" w14:algn="ctr">
            <w14:noFill/>
            <w14:prstDash w14:val="solid"/>
            <w14:miter w14:lim="400000"/>
          </w14:textOutline>
        </w:rPr>
        <w:t>otrzymują potrzebną im wiedzę o standardach przyjętych i obowiązujących w danym duszpasterstwie – kodeksie zachowań, procedurach związanych z interwencją i zgłoszeniem. Szkolenie może prowadzić osoba odpowiedzialna w danym duszpasterstwie za prewencję, np. osoba z zespołu ds. prewencji;</w:t>
      </w:r>
    </w:p>
    <w:p w:rsidR="00226BAC" w:rsidRDefault="00E323A3">
      <w:pPr>
        <w:numPr>
          <w:ilvl w:val="2"/>
          <w:numId w:val="21"/>
        </w:numPr>
        <w:spacing w:before="100" w:after="240" w:line="360" w:lineRule="auto"/>
        <w:jc w:val="both"/>
      </w:pPr>
      <w:r>
        <w:rPr>
          <w:rStyle w:val="Brak"/>
          <w14:textOutline w14:w="12700" w14:cap="flat" w14:cmpd="sng" w14:algn="ctr">
            <w14:noFill/>
            <w14:prstDash w14:val="solid"/>
            <w14:miter w14:lim="400000"/>
          </w14:textOutline>
        </w:rPr>
        <w:t>szkolenie przeprowadzane w momencie przejmowania odpowiedzialności w duszpasterstwie;</w:t>
      </w:r>
    </w:p>
    <w:p w:rsidR="00226BAC" w:rsidRDefault="00E323A3">
      <w:pPr>
        <w:numPr>
          <w:ilvl w:val="2"/>
          <w:numId w:val="21"/>
        </w:numPr>
        <w:spacing w:before="100" w:after="240" w:line="360" w:lineRule="auto"/>
        <w:jc w:val="both"/>
      </w:pPr>
      <w:r>
        <w:rPr>
          <w:rStyle w:val="Brak"/>
          <w14:textOutline w14:w="12700" w14:cap="flat" w14:cmpd="sng" w14:algn="ctr">
            <w14:noFill/>
            <w14:prstDash w14:val="solid"/>
            <w14:miter w14:lim="400000"/>
          </w14:textOutline>
        </w:rPr>
        <w:t>w obecnej sytuacji szkolenia należy przeprowadzić także dla tych duszpasterzy i liderów wspólnoty, którzy jeszcze nie przeszli takiego szkolenia;</w:t>
      </w:r>
    </w:p>
    <w:p w:rsidR="00226BAC" w:rsidRPr="006064F2" w:rsidRDefault="00E323A3">
      <w:pPr>
        <w:numPr>
          <w:ilvl w:val="2"/>
          <w:numId w:val="21"/>
        </w:numPr>
        <w:spacing w:before="100" w:after="240" w:line="360" w:lineRule="auto"/>
        <w:jc w:val="both"/>
        <w:rPr>
          <w:rStyle w:val="Brak"/>
        </w:rPr>
      </w:pPr>
      <w:r>
        <w:rPr>
          <w:rStyle w:val="Brak"/>
          <w14:textOutline w14:w="12700" w14:cap="flat" w14:cmpd="sng" w14:algn="ctr">
            <w14:noFill/>
            <w14:prstDash w14:val="solid"/>
            <w14:miter w14:lim="400000"/>
          </w14:textOutline>
        </w:rPr>
        <w:t>w sytuacji, gdy w duszpasterstwie zasady lub procedury ulegają zmianie lub uzupełnieniu, należy je przedstawić aktualnie zaangażowanym w prace duszpasterstwa osobom.</w:t>
      </w:r>
    </w:p>
    <w:p w:rsidR="006064F2" w:rsidRPr="006064F2" w:rsidRDefault="006064F2">
      <w:pPr>
        <w:numPr>
          <w:ilvl w:val="2"/>
          <w:numId w:val="21"/>
        </w:numPr>
        <w:spacing w:before="100" w:after="240" w:line="360" w:lineRule="auto"/>
        <w:jc w:val="both"/>
        <w:rPr>
          <w:rStyle w:val="Brak"/>
        </w:rPr>
      </w:pPr>
      <w:r>
        <w:rPr>
          <w:rStyle w:val="Brak"/>
          <w14:textOutline w14:w="12700" w14:cap="flat" w14:cmpd="sng" w14:algn="ctr">
            <w14:noFill/>
            <w14:prstDash w14:val="solid"/>
            <w14:miter w14:lim="400000"/>
          </w14:textOutline>
        </w:rPr>
        <w:t xml:space="preserve">Ochronę podczas wydarzenia FESTIWALU ŻYCIA zapewniają uczniowe klas mundurowych, nadzorowani przez profesjonalnych przełożonych. </w:t>
      </w:r>
    </w:p>
    <w:p w:rsidR="006064F2" w:rsidRDefault="006064F2">
      <w:pPr>
        <w:numPr>
          <w:ilvl w:val="2"/>
          <w:numId w:val="21"/>
        </w:numPr>
        <w:spacing w:before="100" w:after="240" w:line="360" w:lineRule="auto"/>
        <w:jc w:val="both"/>
      </w:pPr>
      <w:r>
        <w:rPr>
          <w:rStyle w:val="Brak"/>
          <w14:textOutline w14:w="12700" w14:cap="flat" w14:cmpd="sng" w14:algn="ctr">
            <w14:noFill/>
            <w14:prstDash w14:val="solid"/>
            <w14:miter w14:lim="400000"/>
          </w14:textOutline>
        </w:rPr>
        <w:t>przed rozpoczęciem FESTIWALU ŻYCIA wszystkie grupy zadaniowe są przeszkolone w zakresie podstawowych pojęć Ochrony Małoletnich, rozpoznawania niepokojących sygnałów a także procedur przekazywania sygnałów swoim odpowiedzialnym, przełożonym.</w:t>
      </w:r>
    </w:p>
    <w:p w:rsidR="00226BAC" w:rsidRDefault="00E323A3">
      <w:pPr>
        <w:numPr>
          <w:ilvl w:val="1"/>
          <w:numId w:val="22"/>
        </w:numPr>
        <w:spacing w:before="100" w:after="240" w:line="360" w:lineRule="auto"/>
        <w:jc w:val="both"/>
        <w:rPr>
          <w:b/>
          <w:bCs/>
        </w:rPr>
      </w:pPr>
      <w:r>
        <w:rPr>
          <w:rStyle w:val="Brak"/>
          <w:b/>
          <w:bCs/>
          <w14:textOutline w14:w="12700" w14:cap="flat" w14:cmpd="sng" w14:algn="ctr">
            <w14:noFill/>
            <w14:prstDash w14:val="solid"/>
            <w14:miter w14:lim="400000"/>
          </w14:textOutline>
        </w:rPr>
        <w:t xml:space="preserve"> duszpasterze, animatorzy i liderzy wspólnoty i wolontariusze pełniący funkcje wychowawcze lub formacyjne dodatkowo:</w:t>
      </w:r>
    </w:p>
    <w:p w:rsidR="00226BAC" w:rsidRDefault="00E323A3">
      <w:pPr>
        <w:numPr>
          <w:ilvl w:val="2"/>
          <w:numId w:val="22"/>
        </w:numPr>
        <w:spacing w:before="100" w:after="240" w:line="360" w:lineRule="auto"/>
        <w:jc w:val="both"/>
      </w:pPr>
      <w:r>
        <w:rPr>
          <w:rStyle w:val="Brak"/>
          <w14:textOutline w14:w="12700" w14:cap="flat" w14:cmpd="sng" w14:algn="ctr">
            <w14:noFill/>
            <w14:prstDash w14:val="solid"/>
            <w14:miter w14:lim="400000"/>
          </w14:textOutline>
        </w:rPr>
        <w:t>otrzymują potrzebną im wiedzę dotyczącą:</w:t>
      </w:r>
    </w:p>
    <w:p w:rsidR="00226BAC" w:rsidRDefault="00E323A3">
      <w:pPr>
        <w:numPr>
          <w:ilvl w:val="3"/>
          <w:numId w:val="22"/>
        </w:numPr>
        <w:spacing w:before="100" w:after="240" w:line="360" w:lineRule="auto"/>
        <w:jc w:val="both"/>
      </w:pPr>
      <w:r>
        <w:rPr>
          <w:rStyle w:val="Brak"/>
          <w14:textOutline w14:w="12700" w14:cap="flat" w14:cmpd="sng" w14:algn="ctr">
            <w14:noFill/>
            <w14:prstDash w14:val="solid"/>
            <w14:miter w14:lim="400000"/>
          </w14:textOutline>
        </w:rPr>
        <w:t>rodzajów przemocy (w tym przemocy rówieśniczej);</w:t>
      </w:r>
    </w:p>
    <w:p w:rsidR="00226BAC" w:rsidRDefault="00E323A3">
      <w:pPr>
        <w:numPr>
          <w:ilvl w:val="3"/>
          <w:numId w:val="22"/>
        </w:numPr>
        <w:spacing w:before="100" w:after="240" w:line="360" w:lineRule="auto"/>
        <w:jc w:val="both"/>
      </w:pPr>
      <w:r>
        <w:rPr>
          <w:rStyle w:val="Brak"/>
          <w14:textOutline w14:w="12700" w14:cap="flat" w14:cmpd="sng" w14:algn="ctr">
            <w14:noFill/>
            <w14:prstDash w14:val="solid"/>
            <w14:miter w14:lim="400000"/>
          </w14:textOutline>
        </w:rPr>
        <w:t>rozpoznawania oznak przemocy (w tym wykorzystania seksualnego);</w:t>
      </w:r>
    </w:p>
    <w:p w:rsidR="00226BAC" w:rsidRDefault="00E323A3">
      <w:pPr>
        <w:numPr>
          <w:ilvl w:val="3"/>
          <w:numId w:val="22"/>
        </w:numPr>
        <w:spacing w:before="100" w:after="240" w:line="360" w:lineRule="auto"/>
        <w:jc w:val="both"/>
      </w:pPr>
      <w:r>
        <w:rPr>
          <w:rStyle w:val="Brak"/>
          <w14:textOutline w14:w="12700" w14:cap="flat" w14:cmpd="sng" w14:algn="ctr">
            <w14:noFill/>
            <w14:prstDash w14:val="solid"/>
            <w14:miter w14:lim="400000"/>
          </w14:textOutline>
        </w:rPr>
        <w:t>strategii działania sprawców przemocy (w tym przemocy seksualnej);</w:t>
      </w:r>
    </w:p>
    <w:p w:rsidR="00226BAC" w:rsidRDefault="00E323A3">
      <w:pPr>
        <w:numPr>
          <w:ilvl w:val="3"/>
          <w:numId w:val="22"/>
        </w:numPr>
        <w:spacing w:before="100" w:after="240" w:line="360" w:lineRule="auto"/>
        <w:jc w:val="both"/>
      </w:pPr>
      <w:r>
        <w:rPr>
          <w:rStyle w:val="Brak"/>
          <w14:textOutline w14:w="12700" w14:cap="flat" w14:cmpd="sng" w14:algn="ctr">
            <w14:noFill/>
            <w14:prstDash w14:val="solid"/>
            <w14:miter w14:lim="400000"/>
          </w14:textOutline>
        </w:rPr>
        <w:t>rozmowy z dzieckiem na temat krzywdy;</w:t>
      </w:r>
    </w:p>
    <w:p w:rsidR="00226BAC" w:rsidRDefault="00E323A3">
      <w:pPr>
        <w:numPr>
          <w:ilvl w:val="3"/>
          <w:numId w:val="22"/>
        </w:numPr>
        <w:spacing w:before="100" w:after="240" w:line="360" w:lineRule="auto"/>
        <w:jc w:val="both"/>
      </w:pPr>
      <w:r>
        <w:rPr>
          <w:rStyle w:val="Brak"/>
          <w14:textOutline w14:w="12700" w14:cap="flat" w14:cmpd="sng" w14:algn="ctr">
            <w14:noFill/>
            <w14:prstDash w14:val="solid"/>
            <w14:miter w14:lim="400000"/>
          </w14:textOutline>
        </w:rPr>
        <w:t>rozmowy z dorosłymi (gdy ktoś pracuje z grupą dorosłych);</w:t>
      </w:r>
    </w:p>
    <w:p w:rsidR="00226BAC" w:rsidRDefault="00E323A3">
      <w:pPr>
        <w:numPr>
          <w:ilvl w:val="3"/>
          <w:numId w:val="22"/>
        </w:numPr>
        <w:spacing w:before="100" w:after="240" w:line="360" w:lineRule="auto"/>
        <w:jc w:val="both"/>
      </w:pPr>
      <w:r>
        <w:rPr>
          <w:rStyle w:val="Brak"/>
          <w14:textOutline w14:w="12700" w14:cap="flat" w14:cmpd="sng" w14:algn="ctr">
            <w14:noFill/>
            <w14:prstDash w14:val="solid"/>
            <w14:miter w14:lim="400000"/>
          </w14:textOutline>
        </w:rPr>
        <w:lastRenderedPageBreak/>
        <w:t>zagrożeń i ochrony przed szkodliwymi treściami w internecie;</w:t>
      </w:r>
    </w:p>
    <w:p w:rsidR="00226BAC" w:rsidRDefault="00E323A3">
      <w:pPr>
        <w:numPr>
          <w:ilvl w:val="3"/>
          <w:numId w:val="22"/>
        </w:numPr>
        <w:spacing w:before="100" w:after="240" w:line="360" w:lineRule="auto"/>
        <w:jc w:val="both"/>
      </w:pPr>
      <w:r>
        <w:rPr>
          <w:rStyle w:val="Brak"/>
          <w14:textOutline w14:w="12700" w14:cap="flat" w14:cmpd="sng" w14:algn="ctr">
            <w14:noFill/>
            <w14:prstDash w14:val="solid"/>
            <w14:miter w14:lim="400000"/>
          </w14:textOutline>
        </w:rPr>
        <w:t>innych zaleceń obowiązujących w danym duszpasterstwie.</w:t>
      </w:r>
    </w:p>
    <w:p w:rsidR="00226BAC" w:rsidRDefault="00E323A3">
      <w:pPr>
        <w:numPr>
          <w:ilvl w:val="3"/>
          <w:numId w:val="23"/>
        </w:numPr>
        <w:spacing w:before="100" w:after="240" w:line="360" w:lineRule="auto"/>
        <w:jc w:val="both"/>
      </w:pPr>
      <w:r>
        <w:rPr>
          <w:rStyle w:val="Brak"/>
          <w14:textOutline w14:w="12700" w14:cap="flat" w14:cmpd="sng" w14:algn="ctr">
            <w14:noFill/>
            <w14:prstDash w14:val="solid"/>
            <w14:miter w14:lim="400000"/>
          </w14:textOutline>
        </w:rPr>
        <w:t>każda osoba pracująca z dziećmi w duszpasterstwie powinna otrzymać zaświadczenie o udziale w szkoleniu;</w:t>
      </w:r>
    </w:p>
    <w:p w:rsidR="00226BAC" w:rsidRDefault="00E323A3">
      <w:pPr>
        <w:numPr>
          <w:ilvl w:val="3"/>
          <w:numId w:val="23"/>
        </w:numPr>
        <w:spacing w:before="100" w:after="240" w:line="360" w:lineRule="auto"/>
        <w:jc w:val="both"/>
      </w:pPr>
      <w:r>
        <w:rPr>
          <w:rStyle w:val="Brak"/>
          <w14:textOutline w14:w="12700" w14:cap="flat" w14:cmpd="sng" w14:algn="ctr">
            <w14:noFill/>
            <w14:prstDash w14:val="solid"/>
            <w14:miter w14:lim="400000"/>
          </w14:textOutline>
        </w:rPr>
        <w:t>zachęcamy do korzystania z pomocy szkoleń e-learningowych przygotowanych przez Centrum Ochrony Dziecka dla dorosłych i młodych liderów zakończonych egzaminem i certyfikatem;</w:t>
      </w:r>
    </w:p>
    <w:p w:rsidR="00226BAC" w:rsidRDefault="00E323A3">
      <w:pPr>
        <w:numPr>
          <w:ilvl w:val="3"/>
          <w:numId w:val="23"/>
        </w:numPr>
        <w:spacing w:before="100" w:after="240" w:line="360" w:lineRule="auto"/>
        <w:jc w:val="both"/>
      </w:pPr>
      <w:r>
        <w:rPr>
          <w:rStyle w:val="Brak"/>
          <w14:textOutline w14:w="12700" w14:cap="flat" w14:cmpd="sng" w14:algn="ctr">
            <w14:noFill/>
            <w14:prstDash w14:val="solid"/>
            <w14:miter w14:lim="400000"/>
          </w14:textOutline>
        </w:rPr>
        <w:t>szkolenia prowadzą osoby przygotowane do ich prowadzenia, specjaliści ds. ochrony dzieci i mają delegację swoich przełożonych do pełnienia takich zadań;</w:t>
      </w:r>
    </w:p>
    <w:p w:rsidR="00226BAC" w:rsidRDefault="00E323A3">
      <w:pPr>
        <w:numPr>
          <w:ilvl w:val="3"/>
          <w:numId w:val="23"/>
        </w:numPr>
        <w:spacing w:before="100" w:after="240" w:line="360" w:lineRule="auto"/>
        <w:jc w:val="both"/>
      </w:pPr>
      <w:r>
        <w:rPr>
          <w:rStyle w:val="Brak"/>
          <w14:textOutline w14:w="12700" w14:cap="flat" w14:cmpd="sng" w14:algn="ctr">
            <w14:noFill/>
            <w14:prstDash w14:val="solid"/>
            <w14:miter w14:lim="400000"/>
          </w14:textOutline>
        </w:rPr>
        <w:t>każda osoba pracująca z dziećmi i młodzieżą co dwa lata uczestniczy w jednodniowym szkoleniu z zakresu prewencji. Treść tych szkoleń przygotowana jest przez osobę odpowiedzialną za prewencję w duszpasterstwie, ewentualnie jest wskazana przez zespół odpowiedzialny za prewencję w Kościele w Polsce.</w:t>
      </w:r>
    </w:p>
    <w:p w:rsidR="00226BAC" w:rsidRDefault="00E323A3">
      <w:pPr>
        <w:numPr>
          <w:ilvl w:val="0"/>
          <w:numId w:val="24"/>
        </w:numPr>
        <w:spacing w:before="100" w:after="240" w:line="360" w:lineRule="auto"/>
        <w:jc w:val="both"/>
        <w:rPr>
          <w:b/>
          <w:bCs/>
        </w:rPr>
      </w:pPr>
      <w:r>
        <w:rPr>
          <w:rStyle w:val="Brak"/>
          <w:b/>
          <w:bCs/>
          <w14:textOutline w14:w="12700" w14:cap="flat" w14:cmpd="sng" w14:algn="ctr">
            <w14:noFill/>
            <w14:prstDash w14:val="solid"/>
            <w14:miter w14:lim="400000"/>
          </w14:textOutline>
        </w:rPr>
        <w:t xml:space="preserve">Osoby odpowiedzialne za prewencję w danym duszpasterstwie </w:t>
      </w:r>
    </w:p>
    <w:p w:rsidR="00226BAC" w:rsidRDefault="00E323A3">
      <w:pPr>
        <w:numPr>
          <w:ilvl w:val="1"/>
          <w:numId w:val="24"/>
        </w:numPr>
        <w:spacing w:before="100" w:after="240" w:line="360" w:lineRule="auto"/>
        <w:jc w:val="both"/>
      </w:pPr>
      <w:r>
        <w:rPr>
          <w:rStyle w:val="Brak"/>
          <w14:textOutline w14:w="12700" w14:cap="flat" w14:cmpd="sng" w14:algn="ctr">
            <w14:noFill/>
            <w14:prstDash w14:val="solid"/>
            <w14:miter w14:lim="400000"/>
          </w14:textOutline>
        </w:rPr>
        <w:t>poza wiedzą z wyżej wskazanych zagadnień, powinny także mieć wiedzę na temat:</w:t>
      </w:r>
    </w:p>
    <w:p w:rsidR="00226BAC" w:rsidRDefault="00E323A3">
      <w:pPr>
        <w:numPr>
          <w:ilvl w:val="2"/>
          <w:numId w:val="24"/>
        </w:numPr>
        <w:spacing w:before="100" w:after="240" w:line="360" w:lineRule="auto"/>
        <w:jc w:val="both"/>
      </w:pPr>
      <w:r>
        <w:rPr>
          <w:rStyle w:val="Brak"/>
          <w14:textOutline w14:w="12700" w14:cap="flat" w14:cmpd="sng" w14:algn="ctr">
            <w14:noFill/>
            <w14:prstDash w14:val="solid"/>
            <w14:miter w14:lim="400000"/>
          </w14:textOutline>
        </w:rPr>
        <w:t>budowania systemu prewencji zgodnego z wymogami Kościoła i ustaw państwowych (aktualnie tzw. „Ustawa Kamilka” i Krajowy Plan Przeciwdziałania Przestępczości Przeciwko Wolności Seksualnej i Obyczajności na Szkodę Osób Małoletnich na lata 2023-2026).</w:t>
      </w:r>
    </w:p>
    <w:p w:rsidR="00226BAC" w:rsidRDefault="00E323A3">
      <w:pPr>
        <w:numPr>
          <w:ilvl w:val="2"/>
          <w:numId w:val="24"/>
        </w:numPr>
        <w:spacing w:before="100" w:after="240" w:line="360" w:lineRule="auto"/>
        <w:jc w:val="both"/>
      </w:pPr>
      <w:r>
        <w:rPr>
          <w:rStyle w:val="Brak"/>
          <w14:textOutline w14:w="12700" w14:cap="flat" w14:cmpd="sng" w14:algn="ctr">
            <w14:noFill/>
            <w14:prstDash w14:val="solid"/>
            <w14:miter w14:lim="400000"/>
          </w14:textOutline>
        </w:rPr>
        <w:t>podstawowych procedur prawnych (kanonicznych i przewidzianych przez Kodeks karny);</w:t>
      </w:r>
    </w:p>
    <w:p w:rsidR="00226BAC" w:rsidRDefault="00E323A3">
      <w:pPr>
        <w:numPr>
          <w:ilvl w:val="2"/>
          <w:numId w:val="24"/>
        </w:numPr>
        <w:spacing w:before="100" w:after="240" w:line="360" w:lineRule="auto"/>
        <w:jc w:val="both"/>
      </w:pPr>
      <w:r>
        <w:rPr>
          <w:rStyle w:val="Brak"/>
          <w14:textOutline w14:w="12700" w14:cap="flat" w14:cmpd="sng" w14:algn="ctr">
            <w14:noFill/>
            <w14:prstDash w14:val="solid"/>
            <w14:miter w14:lim="400000"/>
          </w14:textOutline>
        </w:rPr>
        <w:t>czynników ryzyka i czynników ochronnych;</w:t>
      </w:r>
    </w:p>
    <w:p w:rsidR="00226BAC" w:rsidRDefault="00E323A3">
      <w:pPr>
        <w:numPr>
          <w:ilvl w:val="2"/>
          <w:numId w:val="24"/>
        </w:numPr>
        <w:spacing w:before="100" w:after="240" w:line="360" w:lineRule="auto"/>
        <w:jc w:val="both"/>
      </w:pPr>
      <w:r>
        <w:rPr>
          <w:rStyle w:val="Brak"/>
          <w14:textOutline w14:w="12700" w14:cap="flat" w14:cmpd="sng" w14:algn="ctr">
            <w14:noFill/>
            <w14:prstDash w14:val="solid"/>
            <w14:miter w14:lim="400000"/>
          </w14:textOutline>
        </w:rPr>
        <w:t xml:space="preserve">funkcjonowania w środowisku lokalnym placówek pomocowych; </w:t>
      </w:r>
    </w:p>
    <w:p w:rsidR="00226BAC" w:rsidRDefault="00E323A3">
      <w:pPr>
        <w:numPr>
          <w:ilvl w:val="2"/>
          <w:numId w:val="24"/>
        </w:numPr>
        <w:spacing w:before="100" w:after="240" w:line="360" w:lineRule="auto"/>
        <w:jc w:val="both"/>
      </w:pPr>
      <w:r>
        <w:rPr>
          <w:rStyle w:val="Brak"/>
          <w14:textOutline w14:w="12700" w14:cap="flat" w14:cmpd="sng" w14:algn="ctr">
            <w14:noFill/>
            <w14:prstDash w14:val="solid"/>
            <w14:miter w14:lim="400000"/>
          </w14:textOutline>
        </w:rPr>
        <w:t xml:space="preserve">a także wiedzę na temat procedur ustalonych dla danej placówki. </w:t>
      </w:r>
    </w:p>
    <w:p w:rsidR="00226BAC" w:rsidRDefault="00E323A3">
      <w:pPr>
        <w:numPr>
          <w:ilvl w:val="1"/>
          <w:numId w:val="24"/>
        </w:numPr>
        <w:spacing w:before="100" w:after="240" w:line="360" w:lineRule="auto"/>
        <w:jc w:val="both"/>
      </w:pPr>
      <w:r>
        <w:rPr>
          <w:rStyle w:val="Brak"/>
          <w14:textOutline w14:w="12700" w14:cap="flat" w14:cmpd="sng" w14:algn="ctr">
            <w14:noFill/>
            <w14:prstDash w14:val="solid"/>
            <w14:miter w14:lim="400000"/>
          </w14:textOutline>
        </w:rPr>
        <w:t>za szkolenie tych osób odpowiada osoba odpowiedzialna za prewencję w danym duszpasterstwie. Na szkolenie zaprasza specjalistów ds. ochrony dzieci;</w:t>
      </w:r>
    </w:p>
    <w:p w:rsidR="00226BAC" w:rsidRDefault="00E323A3">
      <w:pPr>
        <w:numPr>
          <w:ilvl w:val="1"/>
          <w:numId w:val="24"/>
        </w:numPr>
        <w:spacing w:before="100" w:after="240" w:line="360" w:lineRule="auto"/>
        <w:jc w:val="both"/>
      </w:pPr>
      <w:r>
        <w:rPr>
          <w:rStyle w:val="Brak"/>
          <w14:textOutline w14:w="12700" w14:cap="flat" w14:cmpd="sng" w14:algn="ctr">
            <w14:noFill/>
            <w14:prstDash w14:val="solid"/>
            <w14:miter w14:lim="400000"/>
          </w14:textOutline>
        </w:rPr>
        <w:t>każda osoba przed wyznaczeniem jej na odpowiedzialną za prewencję w danym duszpasterstwie powinna przejść szkolenie z ww. tematów;</w:t>
      </w:r>
    </w:p>
    <w:p w:rsidR="00226BAC" w:rsidRDefault="00E323A3">
      <w:pPr>
        <w:numPr>
          <w:ilvl w:val="1"/>
          <w:numId w:val="24"/>
        </w:numPr>
        <w:spacing w:before="100" w:after="240" w:line="360" w:lineRule="auto"/>
        <w:jc w:val="both"/>
      </w:pPr>
      <w:r>
        <w:rPr>
          <w:rStyle w:val="Brak"/>
          <w14:textOutline w14:w="12700" w14:cap="flat" w14:cmpd="sng" w14:algn="ctr">
            <w14:noFill/>
            <w14:prstDash w14:val="solid"/>
            <w14:miter w14:lim="400000"/>
          </w14:textOutline>
        </w:rPr>
        <w:lastRenderedPageBreak/>
        <w:t>osoby odpowiedzialne za prewencję w danym duszpasterstwie uczestniczą raz w roku w spotkaniu odpowiedzialnych za prewencję.</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jc w:val="both"/>
        <w:rPr>
          <w:rStyle w:val="Brak"/>
          <w:b/>
          <w:bCs/>
          <w:sz w:val="30"/>
          <w:szCs w:val="30"/>
          <w14:textOutline w14:w="12700" w14:cap="flat" w14:cmpd="sng" w14:algn="ctr">
            <w14:noFill/>
            <w14:prstDash w14:val="solid"/>
            <w14:miter w14:lim="400000"/>
          </w14:textOutline>
        </w:rPr>
      </w:pPr>
    </w:p>
    <w:p w:rsidR="00226BAC" w:rsidRDefault="00E323A3">
      <w:pPr>
        <w:pStyle w:val="TreA"/>
        <w:spacing w:line="360" w:lineRule="auto"/>
        <w:jc w:val="center"/>
        <w:rPr>
          <w:rStyle w:val="Brak"/>
          <w:b/>
          <w:bCs/>
          <w:sz w:val="30"/>
          <w:szCs w:val="30"/>
        </w:rPr>
      </w:pPr>
      <w:r>
        <w:rPr>
          <w:rStyle w:val="Brak"/>
          <w:b/>
          <w:bCs/>
          <w:sz w:val="30"/>
          <w:szCs w:val="30"/>
        </w:rPr>
        <w:t>Standard 9. Zapewnienie jakości w zakresie prewencji i ciągłość działań (</w:t>
      </w:r>
      <w:r>
        <w:rPr>
          <w:rStyle w:val="Brak"/>
          <w:b/>
          <w:bCs/>
          <w:i/>
          <w:iCs/>
          <w:sz w:val="30"/>
          <w:szCs w:val="30"/>
          <w:lang w:val="en-US"/>
        </w:rPr>
        <w:t>follow up</w:t>
      </w:r>
      <w:r>
        <w:rPr>
          <w:rStyle w:val="Brak"/>
          <w:b/>
          <w:bCs/>
          <w:sz w:val="30"/>
          <w:szCs w:val="30"/>
        </w:rPr>
        <w:t xml:space="preserve">) </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jc w:val="both"/>
        <w:rPr>
          <w:rStyle w:val="Brak"/>
          <w:color w:val="1B1B1B"/>
          <w:u w:color="1B1B1B"/>
        </w:rPr>
      </w:pPr>
    </w:p>
    <w:p w:rsidR="00226BAC" w:rsidRDefault="00E323A3">
      <w:pPr>
        <w:numPr>
          <w:ilvl w:val="0"/>
          <w:numId w:val="4"/>
        </w:numPr>
        <w:spacing w:before="100" w:after="240" w:line="360" w:lineRule="auto"/>
        <w:jc w:val="both"/>
        <w:rPr>
          <w:color w:val="1B1B1B"/>
        </w:rPr>
      </w:pPr>
      <w:r>
        <w:rPr>
          <w:rStyle w:val="Brak"/>
          <w:color w:val="1B1B1B"/>
          <w14:textOutline w14:w="12700" w14:cap="flat" w14:cmpd="sng" w14:algn="ctr">
            <w14:noFill/>
            <w14:prstDash w14:val="solid"/>
            <w14:miter w14:lim="400000"/>
          </w14:textOutline>
        </w:rPr>
        <w:t>Opracowany i wdrożony w duszpasterstwie dokument ochrony dzieci jest aktualizowany co dwa lata przez zespół ds. prewencji danego duszpasterstwa.</w:t>
      </w:r>
    </w:p>
    <w:p w:rsidR="00226BAC" w:rsidRDefault="00E323A3">
      <w:pPr>
        <w:numPr>
          <w:ilvl w:val="1"/>
          <w:numId w:val="25"/>
        </w:numPr>
        <w:spacing w:before="100" w:after="240" w:line="360" w:lineRule="auto"/>
        <w:jc w:val="both"/>
        <w:rPr>
          <w:color w:val="1B1B1B"/>
        </w:rPr>
      </w:pPr>
      <w:r>
        <w:rPr>
          <w:rStyle w:val="Brak"/>
          <w14:textOutline w14:w="12700" w14:cap="flat" w14:cmpd="sng" w14:algn="ctr">
            <w14:noFill/>
            <w14:prstDash w14:val="solid"/>
            <w14:miter w14:lim="400000"/>
          </w14:textOutline>
        </w:rPr>
        <w:t>Dokumenty w duszpasterstwie pozaparafialnym aktualizowane są przez odpowiedzialnych w danym duszpasterstwie i oceniane przez odpowiedzialnych w diecezji/zakonie.</w:t>
      </w:r>
    </w:p>
    <w:p w:rsidR="00226BAC" w:rsidRDefault="00E323A3">
      <w:pPr>
        <w:numPr>
          <w:ilvl w:val="0"/>
          <w:numId w:val="4"/>
        </w:numPr>
        <w:spacing w:before="100" w:after="240" w:line="360" w:lineRule="auto"/>
        <w:jc w:val="both"/>
        <w:rPr>
          <w:color w:val="1B1B1B"/>
        </w:rPr>
      </w:pPr>
      <w:r>
        <w:rPr>
          <w:rStyle w:val="Brak"/>
          <w:color w:val="1B1B1B"/>
          <w:u w:color="1B1B1B"/>
          <w14:textOutline w14:w="12700" w14:cap="flat" w14:cmpd="sng" w14:algn="ctr">
            <w14:noFill/>
            <w14:prstDash w14:val="solid"/>
            <w14:miter w14:lim="400000"/>
          </w14:textOutline>
        </w:rPr>
        <w:t>W sytuacjach kryzysowych odpowiedzialni za prewencję w duszpasterstwie odwołują się do organu prowadzącego, czyli diecezji/zakonu.</w:t>
      </w: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jc w:val="both"/>
        <w:rPr>
          <w:rStyle w:val="Brak"/>
          <w:color w:val="1B1B1B"/>
          <w:u w:color="1B1B1B"/>
          <w14:textOutline w14:w="12700" w14:cap="flat" w14:cmpd="sng" w14:algn="ctr">
            <w14:noFill/>
            <w14:prstDash w14:val="solid"/>
            <w14:miter w14:lim="400000"/>
          </w14:textOutline>
        </w:rPr>
      </w:pPr>
    </w:p>
    <w:p w:rsidR="00226BAC" w:rsidRDefault="00226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jc w:val="both"/>
        <w:rPr>
          <w:rStyle w:val="Brak"/>
          <w:color w:val="1B1B1B"/>
          <w:u w:color="1B1B1B"/>
          <w14:textOutline w14:w="12700" w14:cap="flat" w14:cmpd="sng" w14:algn="ctr">
            <w14:noFill/>
            <w14:prstDash w14:val="solid"/>
            <w14:miter w14:lim="400000"/>
          </w14:textOutline>
        </w:rPr>
      </w:pPr>
    </w:p>
    <w:p w:rsidR="00871262" w:rsidRDefault="00871262">
      <w:pPr>
        <w:rPr>
          <w:rStyle w:val="Brak"/>
          <w:b/>
          <w:bCs/>
          <w:color w:val="1B1B1B"/>
          <w:u w:color="1B1B1B"/>
          <w14:textOutline w14:w="12700" w14:cap="flat" w14:cmpd="sng" w14:algn="ctr">
            <w14:noFill/>
            <w14:prstDash w14:val="solid"/>
            <w14:miter w14:lim="400000"/>
          </w14:textOutline>
        </w:rPr>
      </w:pPr>
      <w:r>
        <w:rPr>
          <w:rStyle w:val="Brak"/>
          <w:b/>
          <w:bCs/>
          <w:color w:val="1B1B1B"/>
          <w:u w:color="1B1B1B"/>
          <w14:textOutline w14:w="12700" w14:cap="flat" w14:cmpd="sng" w14:algn="ctr">
            <w14:noFill/>
            <w14:prstDash w14:val="solid"/>
            <w14:miter w14:lim="400000"/>
          </w14:textOutline>
        </w:rPr>
        <w:br w:type="page"/>
      </w:r>
    </w:p>
    <w:p w:rsidR="00226BAC" w:rsidRDefault="00E32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240" w:line="360" w:lineRule="auto"/>
        <w:jc w:val="both"/>
        <w:rPr>
          <w:rStyle w:val="Brak"/>
          <w:b/>
          <w:bCs/>
          <w:color w:val="1B1B1B"/>
          <w:u w:color="1B1B1B"/>
          <w14:textOutline w14:w="12700" w14:cap="flat" w14:cmpd="sng" w14:algn="ctr">
            <w14:noFill/>
            <w14:prstDash w14:val="solid"/>
            <w14:miter w14:lim="400000"/>
          </w14:textOutline>
        </w:rPr>
      </w:pPr>
      <w:r>
        <w:rPr>
          <w:rStyle w:val="Brak"/>
          <w:b/>
          <w:bCs/>
          <w:color w:val="1B1B1B"/>
          <w:u w:color="1B1B1B"/>
          <w14:textOutline w14:w="12700" w14:cap="flat" w14:cmpd="sng" w14:algn="ctr">
            <w14:noFill/>
            <w14:prstDash w14:val="solid"/>
            <w14:miter w14:lim="400000"/>
          </w14:textOutline>
        </w:rPr>
        <w:lastRenderedPageBreak/>
        <w:t>Załączniki</w:t>
      </w:r>
    </w:p>
    <w:p w:rsidR="00226BAC" w:rsidRDefault="00E323A3">
      <w:pPr>
        <w:keepNext/>
        <w:keepLines/>
        <w:spacing w:before="360" w:after="80" w:line="259" w:lineRule="auto"/>
        <w:outlineLvl w:val="1"/>
        <w:rPr>
          <w:rStyle w:val="Brak"/>
          <w:b/>
          <w:bCs/>
          <w14:textOutline w14:w="12700" w14:cap="flat" w14:cmpd="sng" w14:algn="ctr">
            <w14:noFill/>
            <w14:prstDash w14:val="solid"/>
            <w14:miter w14:lim="400000"/>
          </w14:textOutline>
        </w:rPr>
      </w:pPr>
      <w:r>
        <w:rPr>
          <w:rStyle w:val="Brak"/>
          <w:b/>
          <w:bCs/>
          <w14:textOutline w14:w="12700" w14:cap="flat" w14:cmpd="sng" w14:algn="ctr">
            <w14:noFill/>
            <w14:prstDash w14:val="solid"/>
            <w14:miter w14:lim="400000"/>
          </w14:textOutline>
        </w:rPr>
        <w:t>Załącznik 1. Oświadczenie o krajach zamieszkania w ciągu ostatnich 20 lat, innych niż Rzeczypospolita Polska</w:t>
      </w:r>
      <w:r>
        <w:rPr>
          <w:rStyle w:val="Brak"/>
          <w:b/>
          <w:bCs/>
          <w:lang w:val="fr-FR"/>
          <w14:textOutline w14:w="12700" w14:cap="flat" w14:cmpd="sng" w14:algn="ctr">
            <w14:noFill/>
            <w14:prstDash w14:val="solid"/>
            <w14:miter w14:lim="400000"/>
          </w14:textOutline>
        </w:rPr>
        <w:t>  </w:t>
      </w:r>
    </w:p>
    <w:p w:rsidR="00226BAC" w:rsidRDefault="00226BAC">
      <w:pPr>
        <w:spacing w:after="160" w:line="259" w:lineRule="auto"/>
        <w:jc w:val="center"/>
      </w:pPr>
    </w:p>
    <w:p w:rsidR="00226BAC" w:rsidRDefault="00226BAC">
      <w:pPr>
        <w:spacing w:after="160" w:line="259" w:lineRule="auto"/>
        <w:jc w:val="center"/>
      </w:pPr>
    </w:p>
    <w:p w:rsidR="00226BAC" w:rsidRDefault="00E323A3">
      <w:pPr>
        <w:spacing w:after="160" w:line="259" w:lineRule="auto"/>
        <w:jc w:val="center"/>
        <w:rPr>
          <w:rStyle w:val="Brak"/>
          <w:b/>
          <w:bCs/>
        </w:rPr>
      </w:pPr>
      <w:r>
        <w:rPr>
          <w:rStyle w:val="Brak"/>
          <w:b/>
          <w:bCs/>
        </w:rPr>
        <w:t>OŚ</w:t>
      </w:r>
      <w:r>
        <w:rPr>
          <w:rStyle w:val="Brak"/>
          <w:b/>
          <w:bCs/>
          <w:lang w:val="de-DE"/>
        </w:rPr>
        <w:t>WIADCZENIE</w:t>
      </w:r>
    </w:p>
    <w:p w:rsidR="00226BAC" w:rsidRDefault="00E323A3">
      <w:pPr>
        <w:spacing w:after="160" w:line="259" w:lineRule="auto"/>
        <w:jc w:val="center"/>
        <w:rPr>
          <w:rStyle w:val="Brak"/>
          <w:shd w:val="clear" w:color="auto" w:fill="FFFFFF"/>
        </w:rPr>
      </w:pPr>
      <w:r>
        <w:rPr>
          <w:rStyle w:val="Brak"/>
        </w:rPr>
        <w:t xml:space="preserve">w trybie art. 21 </w:t>
      </w:r>
      <w:r>
        <w:rPr>
          <w:rStyle w:val="Brak"/>
          <w:shd w:val="clear" w:color="auto" w:fill="FFFFFF"/>
        </w:rPr>
        <w:t>Ustawy z dnia 13 maja 2016 r. o przeciwdziałaniu zagrożeniom przestępczością na tle seksualnym</w:t>
      </w:r>
    </w:p>
    <w:p w:rsidR="00226BAC" w:rsidRDefault="00E323A3">
      <w:pPr>
        <w:spacing w:after="160" w:line="259" w:lineRule="auto"/>
        <w:jc w:val="center"/>
      </w:pPr>
      <w:r>
        <w:rPr>
          <w:rStyle w:val="Brak"/>
          <w:shd w:val="clear" w:color="auto" w:fill="FFFFFF"/>
        </w:rPr>
        <w:t xml:space="preserve"> (t.j. Dz. U. z 2023 r. poz. 1304 z późn. zm.)</w:t>
      </w:r>
    </w:p>
    <w:p w:rsidR="00226BAC" w:rsidRDefault="00E323A3">
      <w:pPr>
        <w:spacing w:after="160" w:line="259" w:lineRule="auto"/>
        <w:jc w:val="both"/>
        <w:rPr>
          <w:rStyle w:val="Brak"/>
          <w:u w:val="single"/>
          <w:shd w:val="clear" w:color="auto" w:fill="FFFFFF"/>
        </w:rPr>
      </w:pPr>
      <w:r>
        <w:rPr>
          <w:rStyle w:val="Brak"/>
        </w:rPr>
        <w:t xml:space="preserve">Ja niżej podpisany/a </w:t>
      </w:r>
      <w:r>
        <w:rPr>
          <w:rStyle w:val="Brak"/>
          <w:shd w:val="clear" w:color="auto" w:fill="FFFFFF"/>
        </w:rPr>
        <w:t>oświadczam, że:</w:t>
      </w:r>
    </w:p>
    <w:p w:rsidR="00226BAC" w:rsidRDefault="00E323A3">
      <w:pPr>
        <w:pStyle w:val="Domylne"/>
        <w:numPr>
          <w:ilvl w:val="0"/>
          <w:numId w:val="27"/>
        </w:numPr>
        <w:spacing w:before="0" w:after="160" w:line="259" w:lineRule="auto"/>
        <w:jc w:val="both"/>
        <w:rPr>
          <w:sz w:val="24"/>
          <w:szCs w:val="24"/>
        </w:rPr>
      </w:pPr>
      <w:r>
        <w:rPr>
          <w:rStyle w:val="Brak"/>
          <w:sz w:val="24"/>
          <w:szCs w:val="24"/>
        </w:rPr>
        <w:t>Posiadam obywatelstwo innego państwa niż Rzeczypospolita Polska: tak/nie</w:t>
      </w:r>
      <w:r>
        <w:rPr>
          <w:rStyle w:val="Brak"/>
          <w:sz w:val="24"/>
          <w:szCs w:val="24"/>
          <w:vertAlign w:val="superscript"/>
        </w:rPr>
        <w:t>*.</w:t>
      </w:r>
    </w:p>
    <w:p w:rsidR="00226BAC" w:rsidRDefault="00E323A3">
      <w:pPr>
        <w:pStyle w:val="Domylne"/>
        <w:numPr>
          <w:ilvl w:val="0"/>
          <w:numId w:val="27"/>
        </w:numPr>
        <w:spacing w:before="0" w:after="160" w:line="259" w:lineRule="auto"/>
        <w:jc w:val="both"/>
        <w:rPr>
          <w:sz w:val="24"/>
          <w:szCs w:val="24"/>
        </w:rPr>
      </w:pPr>
      <w:r>
        <w:rPr>
          <w:rStyle w:val="Brak"/>
          <w:sz w:val="24"/>
          <w:szCs w:val="24"/>
        </w:rPr>
        <w:t xml:space="preserve">Jeśli odpowiedz brzmi „tak”, to proszę wpisać państwo……………………………….. </w:t>
      </w:r>
    </w:p>
    <w:p w:rsidR="00226BAC" w:rsidRDefault="00E323A3">
      <w:pPr>
        <w:pStyle w:val="Domylne"/>
        <w:numPr>
          <w:ilvl w:val="0"/>
          <w:numId w:val="27"/>
        </w:numPr>
        <w:spacing w:before="0" w:after="160" w:line="259" w:lineRule="auto"/>
        <w:jc w:val="both"/>
        <w:rPr>
          <w:sz w:val="24"/>
          <w:szCs w:val="24"/>
        </w:rPr>
      </w:pPr>
      <w:r>
        <w:rPr>
          <w:rStyle w:val="Brak"/>
          <w:sz w:val="24"/>
          <w:szCs w:val="24"/>
          <w:shd w:val="clear" w:color="auto" w:fill="FFFFFF"/>
        </w:rPr>
        <w:t>W ciągu ostatnich 20 lat zamieszkiwałem/nie zamieszkiwałem w innych państwach</w:t>
      </w:r>
      <w:r>
        <w:rPr>
          <w:rStyle w:val="Brak"/>
          <w:sz w:val="24"/>
          <w:szCs w:val="24"/>
          <w:shd w:val="clear" w:color="auto" w:fill="FFFFFF"/>
          <w:vertAlign w:val="superscript"/>
        </w:rPr>
        <w:t>*.</w:t>
      </w:r>
    </w:p>
    <w:p w:rsidR="00226BAC" w:rsidRDefault="00E323A3">
      <w:pPr>
        <w:pStyle w:val="Domylne"/>
        <w:numPr>
          <w:ilvl w:val="0"/>
          <w:numId w:val="27"/>
        </w:numPr>
        <w:spacing w:before="0" w:after="160" w:line="259" w:lineRule="auto"/>
        <w:jc w:val="both"/>
        <w:rPr>
          <w:sz w:val="24"/>
          <w:szCs w:val="24"/>
        </w:rPr>
      </w:pPr>
      <w:r>
        <w:rPr>
          <w:rStyle w:val="Brak"/>
          <w:sz w:val="24"/>
          <w:szCs w:val="24"/>
        </w:rPr>
        <w:t>Proszę wpisać państwo/państwa:</w:t>
      </w:r>
    </w:p>
    <w:p w:rsidR="00226BAC" w:rsidRDefault="00E323A3">
      <w:pPr>
        <w:pStyle w:val="Domylne"/>
        <w:spacing w:before="0" w:after="160" w:line="259" w:lineRule="auto"/>
        <w:ind w:left="720"/>
        <w:jc w:val="both"/>
        <w:rPr>
          <w:rStyle w:val="Brak"/>
          <w:sz w:val="24"/>
          <w:szCs w:val="24"/>
        </w:rPr>
      </w:pPr>
      <w:r>
        <w:rPr>
          <w:rStyle w:val="Brak"/>
          <w:sz w:val="24"/>
          <w:szCs w:val="24"/>
          <w:shd w:val="clear" w:color="auto" w:fill="FFFFFF"/>
        </w:rPr>
        <w:t>………………………………………………………………………………………………………………………………</w:t>
      </w:r>
    </w:p>
    <w:p w:rsidR="00226BAC" w:rsidRDefault="00E323A3">
      <w:pPr>
        <w:pStyle w:val="Domylne"/>
        <w:numPr>
          <w:ilvl w:val="0"/>
          <w:numId w:val="27"/>
        </w:numPr>
        <w:spacing w:before="0" w:after="160" w:line="259" w:lineRule="auto"/>
        <w:jc w:val="both"/>
        <w:rPr>
          <w:sz w:val="24"/>
          <w:szCs w:val="24"/>
          <w:lang w:val="en-US"/>
        </w:rPr>
      </w:pPr>
      <w:r>
        <w:rPr>
          <w:rStyle w:val="Brak"/>
          <w:sz w:val="24"/>
          <w:szCs w:val="24"/>
          <w:lang w:val="en-US"/>
        </w:rPr>
        <w:t>Do o</w:t>
      </w:r>
      <w:r>
        <w:rPr>
          <w:rStyle w:val="Brak"/>
          <w:sz w:val="24"/>
          <w:szCs w:val="24"/>
        </w:rPr>
        <w:t xml:space="preserve">świadczenia załączam informację z rejestru karnego tego/tych państw </w:t>
      </w:r>
      <w:r>
        <w:rPr>
          <w:rStyle w:val="Brak"/>
          <w:sz w:val="24"/>
          <w:szCs w:val="24"/>
          <w:shd w:val="clear" w:color="auto" w:fill="FFFFFF"/>
        </w:rPr>
        <w:t xml:space="preserve">uzyskiwaną </w:t>
      </w:r>
      <w:r>
        <w:rPr>
          <w:rStyle w:val="Brak"/>
          <w:sz w:val="24"/>
          <w:szCs w:val="24"/>
          <w:shd w:val="clear" w:color="auto" w:fill="FFFFFF"/>
          <w:lang w:val="pt-PT"/>
        </w:rPr>
        <w:t>do cel</w:t>
      </w:r>
      <w:r>
        <w:rPr>
          <w:rStyle w:val="Brak"/>
          <w:sz w:val="24"/>
          <w:szCs w:val="24"/>
          <w:shd w:val="clear" w:color="auto" w:fill="FFFFFF"/>
          <w:lang w:val="es-ES_tradnl"/>
        </w:rPr>
        <w:t>ó</w:t>
      </w:r>
      <w:r>
        <w:rPr>
          <w:rStyle w:val="Brak"/>
          <w:sz w:val="24"/>
          <w:szCs w:val="24"/>
          <w:shd w:val="clear" w:color="auto" w:fill="FFFFFF"/>
        </w:rPr>
        <w:t>w działalności zawodowej lub wolontariackiej związanej z kontaktami z dziećmi: tak/nie*.</w:t>
      </w:r>
    </w:p>
    <w:p w:rsidR="00226BAC" w:rsidRDefault="00E323A3">
      <w:pPr>
        <w:pStyle w:val="Domylne"/>
        <w:numPr>
          <w:ilvl w:val="0"/>
          <w:numId w:val="27"/>
        </w:numPr>
        <w:spacing w:before="0" w:after="160" w:line="259" w:lineRule="auto"/>
        <w:jc w:val="both"/>
        <w:rPr>
          <w:sz w:val="24"/>
          <w:szCs w:val="24"/>
          <w:lang w:val="en-US"/>
        </w:rPr>
      </w:pPr>
      <w:r>
        <w:rPr>
          <w:rStyle w:val="Brak"/>
          <w:sz w:val="24"/>
          <w:szCs w:val="24"/>
          <w:lang w:val="en-US"/>
        </w:rPr>
        <w:t>Do o</w:t>
      </w:r>
      <w:r>
        <w:rPr>
          <w:rStyle w:val="Brak"/>
          <w:sz w:val="24"/>
          <w:szCs w:val="24"/>
        </w:rPr>
        <w:t xml:space="preserve">świadczenia załączam informację </w:t>
      </w:r>
      <w:r>
        <w:rPr>
          <w:rStyle w:val="Brak"/>
          <w:sz w:val="24"/>
          <w:szCs w:val="24"/>
          <w:shd w:val="clear" w:color="auto" w:fill="FFFFFF"/>
        </w:rPr>
        <w:t>z rejestru karnego tego/tych państw, gdyż państwo to nie przewiduje wydawania informacji do cel</w:t>
      </w:r>
      <w:r>
        <w:rPr>
          <w:rStyle w:val="Brak"/>
          <w:sz w:val="24"/>
          <w:szCs w:val="24"/>
          <w:shd w:val="clear" w:color="auto" w:fill="FFFFFF"/>
          <w:lang w:val="es-ES_tradnl"/>
        </w:rPr>
        <w:t>ó</w:t>
      </w:r>
      <w:r>
        <w:rPr>
          <w:rStyle w:val="Brak"/>
          <w:sz w:val="24"/>
          <w:szCs w:val="24"/>
          <w:shd w:val="clear" w:color="auto" w:fill="FFFFFF"/>
        </w:rPr>
        <w:t>w działalności zawodowej lub wolontariackiej związanej z kontaktami z dziećmi: tak/nie*.</w:t>
      </w:r>
    </w:p>
    <w:p w:rsidR="00226BAC" w:rsidRDefault="00E323A3">
      <w:pPr>
        <w:pStyle w:val="Domylne"/>
        <w:numPr>
          <w:ilvl w:val="0"/>
          <w:numId w:val="27"/>
        </w:numPr>
        <w:spacing w:before="0" w:after="160" w:line="259" w:lineRule="auto"/>
        <w:jc w:val="both"/>
        <w:rPr>
          <w:sz w:val="24"/>
          <w:szCs w:val="24"/>
        </w:rPr>
      </w:pPr>
      <w:r>
        <w:rPr>
          <w:rStyle w:val="Brak"/>
          <w:sz w:val="24"/>
          <w:szCs w:val="24"/>
          <w:shd w:val="clear" w:color="auto" w:fill="FFFFFF"/>
        </w:rPr>
        <w:t>Oświadczam, że prawo państwa …………………………………………. nie przewiduje sporządzenia informacji z rejestru karnego: tak/nie*.</w:t>
      </w:r>
    </w:p>
    <w:p w:rsidR="00226BAC" w:rsidRDefault="00E323A3">
      <w:pPr>
        <w:pStyle w:val="Domylne"/>
        <w:numPr>
          <w:ilvl w:val="0"/>
          <w:numId w:val="27"/>
        </w:numPr>
        <w:spacing w:before="0" w:after="160" w:line="259" w:lineRule="auto"/>
        <w:jc w:val="both"/>
        <w:rPr>
          <w:sz w:val="24"/>
          <w:szCs w:val="24"/>
        </w:rPr>
      </w:pPr>
      <w:r>
        <w:rPr>
          <w:rStyle w:val="Brak"/>
          <w:sz w:val="24"/>
          <w:szCs w:val="24"/>
          <w:shd w:val="clear" w:color="auto" w:fill="FFFFFF"/>
        </w:rPr>
        <w:t>Oświadczam, że w państwie ……………………………. nie prowadzi się rejestru karnego:</w:t>
      </w:r>
      <w:r>
        <w:rPr>
          <w:rStyle w:val="Brak"/>
          <w:sz w:val="24"/>
          <w:szCs w:val="24"/>
          <w:u w:val="single"/>
          <w:shd w:val="clear" w:color="auto" w:fill="FFFFFF"/>
        </w:rPr>
        <w:t xml:space="preserve"> tak/nie*.</w:t>
      </w:r>
    </w:p>
    <w:p w:rsidR="00226BAC" w:rsidRDefault="00E323A3">
      <w:pPr>
        <w:pStyle w:val="Domylne"/>
        <w:numPr>
          <w:ilvl w:val="0"/>
          <w:numId w:val="27"/>
        </w:numPr>
        <w:spacing w:before="0" w:after="160" w:line="259" w:lineRule="auto"/>
        <w:jc w:val="both"/>
        <w:rPr>
          <w:sz w:val="24"/>
          <w:szCs w:val="24"/>
        </w:rPr>
      </w:pPr>
      <w:r>
        <w:rPr>
          <w:rStyle w:val="Brak"/>
          <w:sz w:val="24"/>
          <w:szCs w:val="24"/>
          <w:shd w:val="clear" w:color="auto" w:fill="FFFFFF"/>
        </w:rP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w:t>
      </w:r>
      <w:r>
        <w:rPr>
          <w:rStyle w:val="Brak"/>
          <w:sz w:val="24"/>
          <w:szCs w:val="24"/>
          <w:shd w:val="clear" w:color="auto" w:fill="FFFFFF"/>
          <w:lang w:val="es-ES_tradnl"/>
        </w:rPr>
        <w:t>ó</w:t>
      </w:r>
      <w:r>
        <w:rPr>
          <w:rStyle w:val="Brak"/>
          <w:sz w:val="24"/>
          <w:szCs w:val="24"/>
          <w:shd w:val="clear" w:color="auto" w:fill="FFFFFF"/>
        </w:rPr>
        <w:t>rym stwierdzono, iż dopuścił</w:t>
      </w:r>
      <w:r>
        <w:rPr>
          <w:rStyle w:val="Brak"/>
          <w:sz w:val="24"/>
          <w:szCs w:val="24"/>
          <w:shd w:val="clear" w:color="auto" w:fill="FFFFFF"/>
          <w:lang w:val="pt-PT"/>
        </w:rPr>
        <w:t>em si</w:t>
      </w:r>
      <w:r>
        <w:rPr>
          <w:rStyle w:val="Brak"/>
          <w:sz w:val="24"/>
          <w:szCs w:val="24"/>
          <w:shd w:val="clear" w:color="auto" w:fill="FFFFFF"/>
        </w:rPr>
        <w:t>ę takich czyn</w:t>
      </w:r>
      <w:r>
        <w:rPr>
          <w:rStyle w:val="Brak"/>
          <w:sz w:val="24"/>
          <w:szCs w:val="24"/>
          <w:shd w:val="clear" w:color="auto" w:fill="FFFFFF"/>
          <w:lang w:val="es-ES_tradnl"/>
        </w:rPr>
        <w:t>ó</w:t>
      </w:r>
      <w:r>
        <w:rPr>
          <w:rStyle w:val="Brak"/>
          <w:sz w:val="24"/>
          <w:szCs w:val="24"/>
          <w:shd w:val="clear" w:color="auto" w:fill="FFFFFF"/>
        </w:rPr>
        <w:t>w zabronionych, oraz nie ma obowiązku wynikającego z orzeczenia sądu, innego uprawnionego organu lub ustawy stosowania się do zakazu zajmowania wszelkich lub określonych stanowisk, wykonywania wszelkich lub określonych zawod</w:t>
      </w:r>
      <w:r>
        <w:rPr>
          <w:rStyle w:val="Brak"/>
          <w:sz w:val="24"/>
          <w:szCs w:val="24"/>
          <w:shd w:val="clear" w:color="auto" w:fill="FFFFFF"/>
          <w:lang w:val="es-ES_tradnl"/>
        </w:rPr>
        <w:t>ó</w:t>
      </w:r>
      <w:r>
        <w:rPr>
          <w:rStyle w:val="Brak"/>
          <w:sz w:val="24"/>
          <w:szCs w:val="24"/>
          <w:shd w:val="clear" w:color="auto" w:fill="FFFFFF"/>
        </w:rPr>
        <w:t>w albo działalności, związanych z wychowaniem, edukacją, wypoczynkiem, leczeniem, świadczeniem porad psychologicznych, rozwojem duchowym, uprawianiem sportu lub realizacją innych zainteresowań przez dzieci, lub z opieką nad nimi.</w:t>
      </w:r>
    </w:p>
    <w:p w:rsidR="00226BAC" w:rsidRDefault="00E323A3">
      <w:pPr>
        <w:pStyle w:val="Domylne"/>
        <w:numPr>
          <w:ilvl w:val="0"/>
          <w:numId w:val="27"/>
        </w:numPr>
        <w:spacing w:before="0" w:after="160" w:line="259" w:lineRule="auto"/>
        <w:jc w:val="both"/>
        <w:rPr>
          <w:sz w:val="24"/>
          <w:szCs w:val="24"/>
        </w:rPr>
      </w:pPr>
      <w:r>
        <w:rPr>
          <w:rStyle w:val="Brak"/>
          <w:sz w:val="24"/>
          <w:szCs w:val="24"/>
          <w:shd w:val="clear" w:color="auto" w:fill="FFFFFF"/>
        </w:rPr>
        <w:t>Oświadczam, że jestem świadomy, że s</w:t>
      </w:r>
      <w:r>
        <w:rPr>
          <w:rStyle w:val="Brak"/>
          <w:sz w:val="24"/>
          <w:szCs w:val="24"/>
        </w:rPr>
        <w:t>kładając ww. oświadczenia, podlegam odpowiedzialności karnej w trybie art. 233 Kodeksu karnego, to jest odpowiedzialności karnej za złożenie fałszywego oświadczenia</w:t>
      </w:r>
      <w:r>
        <w:rPr>
          <w:rStyle w:val="Brak"/>
          <w:sz w:val="24"/>
          <w:szCs w:val="24"/>
          <w:vertAlign w:val="superscript"/>
        </w:rPr>
        <w:t>**.</w:t>
      </w:r>
    </w:p>
    <w:p w:rsidR="00226BAC" w:rsidRDefault="00226BAC">
      <w:pPr>
        <w:pStyle w:val="Domylne"/>
        <w:spacing w:before="0" w:after="160" w:line="259" w:lineRule="auto"/>
        <w:ind w:left="720"/>
        <w:jc w:val="both"/>
        <w:rPr>
          <w:rStyle w:val="Brak"/>
          <w:sz w:val="24"/>
          <w:szCs w:val="24"/>
        </w:rPr>
      </w:pPr>
    </w:p>
    <w:p w:rsidR="00226BAC" w:rsidRDefault="00E323A3">
      <w:pPr>
        <w:spacing w:after="160" w:line="259" w:lineRule="auto"/>
        <w:jc w:val="both"/>
      </w:pPr>
      <w:r>
        <w:rPr>
          <w:rStyle w:val="Brak"/>
        </w:rPr>
        <w:lastRenderedPageBreak/>
        <w:t>Miejscowość</w:t>
      </w:r>
      <w:r>
        <w:rPr>
          <w:rStyle w:val="Brak"/>
          <w:lang w:val="nl-NL"/>
        </w:rPr>
        <w:t xml:space="preserve">, data </w:t>
      </w:r>
      <w:r>
        <w:rPr>
          <w:rStyle w:val="Brak"/>
        </w:rPr>
        <w:t>………………………………….</w:t>
      </w:r>
    </w:p>
    <w:p w:rsidR="00226BAC" w:rsidRDefault="00E323A3">
      <w:pPr>
        <w:spacing w:after="160" w:line="259" w:lineRule="auto"/>
        <w:jc w:val="both"/>
      </w:pPr>
      <w:r>
        <w:rPr>
          <w:rStyle w:val="Brak"/>
        </w:rPr>
        <w:tab/>
      </w:r>
      <w:r>
        <w:rPr>
          <w:rStyle w:val="Brak"/>
        </w:rPr>
        <w:tab/>
      </w:r>
      <w:r>
        <w:rPr>
          <w:rStyle w:val="Brak"/>
        </w:rPr>
        <w:tab/>
      </w:r>
      <w:r>
        <w:rPr>
          <w:rStyle w:val="Brak"/>
        </w:rPr>
        <w:tab/>
      </w:r>
      <w:r>
        <w:rPr>
          <w:rStyle w:val="Brak"/>
        </w:rPr>
        <w:tab/>
      </w:r>
      <w:r>
        <w:rPr>
          <w:rStyle w:val="Brak"/>
        </w:rPr>
        <w:tab/>
      </w:r>
      <w:r>
        <w:rPr>
          <w:rStyle w:val="Brak"/>
        </w:rPr>
        <w:tab/>
        <w:t>……………………………………………………………….</w:t>
      </w:r>
    </w:p>
    <w:p w:rsidR="00226BAC" w:rsidRDefault="00E323A3">
      <w:pPr>
        <w:spacing w:after="160" w:line="259" w:lineRule="auto"/>
        <w:jc w:val="both"/>
      </w:pPr>
      <w:r>
        <w:rPr>
          <w:rStyle w:val="Brak"/>
        </w:rPr>
        <w:tab/>
      </w:r>
    </w:p>
    <w:p w:rsidR="00226BAC" w:rsidRDefault="00E323A3">
      <w:pPr>
        <w:spacing w:after="160" w:line="259" w:lineRule="auto"/>
        <w:jc w:val="both"/>
      </w:pPr>
      <w:r>
        <w:rPr>
          <w:rStyle w:val="Brak"/>
        </w:rPr>
        <w:tab/>
      </w:r>
      <w:r>
        <w:rPr>
          <w:rStyle w:val="Brak"/>
        </w:rPr>
        <w:tab/>
      </w:r>
      <w:r>
        <w:rPr>
          <w:rStyle w:val="Brak"/>
        </w:rPr>
        <w:tab/>
      </w:r>
      <w:r>
        <w:rPr>
          <w:rStyle w:val="Brak"/>
        </w:rPr>
        <w:tab/>
      </w:r>
      <w:r>
        <w:rPr>
          <w:rStyle w:val="Brak"/>
        </w:rPr>
        <w:tab/>
      </w:r>
      <w:r>
        <w:rPr>
          <w:rStyle w:val="Brak"/>
        </w:rPr>
        <w:tab/>
      </w:r>
      <w:r>
        <w:rPr>
          <w:rStyle w:val="Brak"/>
        </w:rPr>
        <w:tab/>
        <w:t xml:space="preserve">Imię i nazwisko ( czytelny podpis) </w:t>
      </w:r>
    </w:p>
    <w:p w:rsidR="00226BAC" w:rsidRDefault="00226BAC">
      <w:pPr>
        <w:spacing w:after="160" w:line="259" w:lineRule="auto"/>
        <w:jc w:val="both"/>
      </w:pPr>
    </w:p>
    <w:p w:rsidR="00226BAC" w:rsidRDefault="00E323A3">
      <w:pPr>
        <w:spacing w:after="160" w:line="259" w:lineRule="auto"/>
        <w:jc w:val="both"/>
      </w:pPr>
      <w:r>
        <w:rPr>
          <w:rStyle w:val="Brak"/>
        </w:rPr>
        <w:t xml:space="preserve">*niepotrzebne skreślić </w:t>
      </w:r>
    </w:p>
    <w:p w:rsidR="00226BAC" w:rsidRDefault="00E323A3">
      <w:pPr>
        <w:spacing w:after="160" w:line="259" w:lineRule="auto"/>
        <w:jc w:val="both"/>
      </w:pPr>
      <w:r>
        <w:rPr>
          <w:rStyle w:val="Brak"/>
        </w:rPr>
        <w:t>**art. 233 kk</w:t>
      </w:r>
      <w:r>
        <w:rPr>
          <w:rStyle w:val="Brak"/>
          <w:lang w:val="pt-PT"/>
        </w:rPr>
        <w:t xml:space="preserve"> [</w:t>
      </w:r>
      <w:r>
        <w:rPr>
          <w:rStyle w:val="Brak"/>
        </w:rPr>
        <w:t xml:space="preserve">fałszywe zeznania] </w:t>
      </w:r>
    </w:p>
    <w:p w:rsidR="00226BAC" w:rsidRDefault="00E323A3">
      <w:pPr>
        <w:jc w:val="both"/>
        <w:rPr>
          <w:rStyle w:val="Brak"/>
          <w:sz w:val="20"/>
          <w:szCs w:val="20"/>
        </w:rPr>
      </w:pPr>
      <w:bookmarkStart w:id="1" w:name="mip71248366"/>
      <w:bookmarkEnd w:id="1"/>
      <w:r>
        <w:rPr>
          <w:rStyle w:val="Brak"/>
          <w:sz w:val="20"/>
          <w:szCs w:val="20"/>
        </w:rPr>
        <w:t>§ 1. Kto, składając zeznanie mające służyć za dow</w:t>
      </w:r>
      <w:r>
        <w:rPr>
          <w:rStyle w:val="Brak"/>
          <w:sz w:val="20"/>
          <w:szCs w:val="20"/>
          <w:lang w:val="es-ES_tradnl"/>
        </w:rPr>
        <w:t>ó</w:t>
      </w:r>
      <w:r>
        <w:rPr>
          <w:rStyle w:val="Brak"/>
          <w:sz w:val="20"/>
          <w:szCs w:val="20"/>
        </w:rPr>
        <w:t>d w postępowaniu sądowym lub w innym postępowaniu prowadzonym na podstawie ustawy, zeznaje nieprawdę lub zataja prawdę, podlega karze pozbawienia wolności od 6 miesięcy do lat 8.</w:t>
      </w:r>
    </w:p>
    <w:p w:rsidR="00226BAC" w:rsidRDefault="00E323A3">
      <w:pPr>
        <w:jc w:val="both"/>
        <w:rPr>
          <w:rStyle w:val="Brak"/>
          <w:sz w:val="20"/>
          <w:szCs w:val="20"/>
        </w:rPr>
      </w:pPr>
      <w:bookmarkStart w:id="2" w:name="mip71248367"/>
      <w:bookmarkEnd w:id="2"/>
      <w:r>
        <w:rPr>
          <w:rStyle w:val="Brak"/>
          <w:sz w:val="20"/>
          <w:szCs w:val="20"/>
        </w:rPr>
        <w:t>§</w:t>
      </w:r>
      <w:r>
        <w:rPr>
          <w:rStyle w:val="Brak"/>
          <w:sz w:val="20"/>
          <w:szCs w:val="20"/>
          <w:lang w:val="it-IT"/>
        </w:rPr>
        <w:t xml:space="preserve"> 1a. Je</w:t>
      </w:r>
      <w:r>
        <w:rPr>
          <w:rStyle w:val="Brak"/>
          <w:sz w:val="20"/>
          <w:szCs w:val="20"/>
        </w:rPr>
        <w:t xml:space="preserve">żeli sprawca czynu określonego w § 1 zeznaje nieprawdę lub zataja prawdę z obawy przed odpowiedzialnością </w:t>
      </w:r>
      <w:r>
        <w:rPr>
          <w:rStyle w:val="Brak"/>
          <w:sz w:val="20"/>
          <w:szCs w:val="20"/>
          <w:lang w:val="sv-SE"/>
        </w:rPr>
        <w:t>karn</w:t>
      </w:r>
      <w:r>
        <w:rPr>
          <w:rStyle w:val="Brak"/>
          <w:sz w:val="20"/>
          <w:szCs w:val="20"/>
        </w:rPr>
        <w:t>ą grożącą jemu samemu lub jego najbliższym, podlega karze pozbawienia wolności od 3 miesięcy do lat 5.</w:t>
      </w:r>
    </w:p>
    <w:p w:rsidR="00226BAC" w:rsidRDefault="00E323A3">
      <w:pPr>
        <w:jc w:val="both"/>
        <w:rPr>
          <w:rStyle w:val="Brak"/>
          <w:sz w:val="20"/>
          <w:szCs w:val="20"/>
        </w:rPr>
      </w:pPr>
      <w:bookmarkStart w:id="3" w:name="mip71248368"/>
      <w:bookmarkEnd w:id="3"/>
      <w:r>
        <w:rPr>
          <w:rStyle w:val="Brak"/>
          <w:sz w:val="20"/>
          <w:szCs w:val="20"/>
        </w:rPr>
        <w:t>§ 2. Warunkiem odpowiedzialności jest, aby przyjmujący zeznanie, działając w zakresie swoich uprawnień, uprzedził zeznającego o odpowiedzialności karnej za fałszywe zeznanie lub odebrał od niego przyrzeczenie.</w:t>
      </w:r>
    </w:p>
    <w:p w:rsidR="00226BAC" w:rsidRDefault="00E323A3">
      <w:pPr>
        <w:jc w:val="both"/>
        <w:rPr>
          <w:rStyle w:val="Brak"/>
          <w:sz w:val="20"/>
          <w:szCs w:val="20"/>
        </w:rPr>
      </w:pPr>
      <w:bookmarkStart w:id="4" w:name="mip71248369"/>
      <w:bookmarkEnd w:id="4"/>
      <w:r>
        <w:rPr>
          <w:rStyle w:val="Brak"/>
          <w:sz w:val="20"/>
          <w:szCs w:val="20"/>
        </w:rPr>
        <w:t>§ 3. Nie podlega karze za czyn określony w § 1a, kto skł</w:t>
      </w:r>
      <w:r>
        <w:rPr>
          <w:rStyle w:val="Brak"/>
          <w:sz w:val="20"/>
          <w:szCs w:val="20"/>
          <w:lang w:val="pt-PT"/>
        </w:rPr>
        <w:t>ada fa</w:t>
      </w:r>
      <w:r>
        <w:rPr>
          <w:rStyle w:val="Brak"/>
          <w:sz w:val="20"/>
          <w:szCs w:val="20"/>
        </w:rPr>
        <w:t xml:space="preserve">łszywe zeznanie, nie wiedząc o prawie odmowy zeznania lub odpowiedzi na pytania. </w:t>
      </w:r>
    </w:p>
    <w:p w:rsidR="00226BAC" w:rsidRDefault="00E323A3">
      <w:pPr>
        <w:jc w:val="both"/>
        <w:rPr>
          <w:rStyle w:val="Brak"/>
          <w:sz w:val="20"/>
          <w:szCs w:val="20"/>
        </w:rPr>
      </w:pPr>
      <w:bookmarkStart w:id="5" w:name="mip71248370"/>
      <w:bookmarkEnd w:id="5"/>
      <w:r>
        <w:rPr>
          <w:rStyle w:val="Brak"/>
          <w:sz w:val="20"/>
          <w:szCs w:val="20"/>
        </w:rPr>
        <w:t>§ 4. Kto, jako biegły, rzeczoznawca lub tłumacz, przedstawia fałszywą opinię, ekspertyzę lub tłumaczenie mające służyć za dow</w:t>
      </w:r>
      <w:r>
        <w:rPr>
          <w:rStyle w:val="Brak"/>
          <w:sz w:val="20"/>
          <w:szCs w:val="20"/>
          <w:lang w:val="es-ES_tradnl"/>
        </w:rPr>
        <w:t>ó</w:t>
      </w:r>
      <w:r>
        <w:rPr>
          <w:rStyle w:val="Brak"/>
          <w:sz w:val="20"/>
          <w:szCs w:val="20"/>
        </w:rPr>
        <w:t>d w postępowaniu określonym w § 1, podlega karze pozbawienia wolności od roku do lat 10.</w:t>
      </w:r>
    </w:p>
    <w:p w:rsidR="00226BAC" w:rsidRDefault="00E323A3">
      <w:pPr>
        <w:jc w:val="both"/>
        <w:rPr>
          <w:rStyle w:val="Brak"/>
          <w:sz w:val="20"/>
          <w:szCs w:val="20"/>
        </w:rPr>
      </w:pPr>
      <w:bookmarkStart w:id="6" w:name="mip71248371"/>
      <w:bookmarkEnd w:id="6"/>
      <w:r>
        <w:rPr>
          <w:rStyle w:val="Brak"/>
          <w:sz w:val="20"/>
          <w:szCs w:val="20"/>
        </w:rPr>
        <w:t>§</w:t>
      </w:r>
      <w:r>
        <w:rPr>
          <w:rStyle w:val="Brak"/>
          <w:sz w:val="20"/>
          <w:szCs w:val="20"/>
          <w:lang w:val="it-IT"/>
        </w:rPr>
        <w:t xml:space="preserve"> 4a. Je</w:t>
      </w:r>
      <w:r>
        <w:rPr>
          <w:rStyle w:val="Brak"/>
          <w:sz w:val="20"/>
          <w:szCs w:val="20"/>
        </w:rPr>
        <w:t>żeli sprawca czynu określonego w § 4 dział</w:t>
      </w:r>
      <w:r>
        <w:rPr>
          <w:rStyle w:val="Brak"/>
          <w:sz w:val="20"/>
          <w:szCs w:val="20"/>
          <w:lang w:val="nl-NL"/>
        </w:rPr>
        <w:t>a nieumy</w:t>
      </w:r>
      <w:r>
        <w:rPr>
          <w:rStyle w:val="Brak"/>
          <w:sz w:val="20"/>
          <w:szCs w:val="20"/>
        </w:rPr>
        <w:t>ślnie, narażając na istotną szkodę interes publiczny, podlega karze pozbawienia wolności do lat 3.</w:t>
      </w:r>
    </w:p>
    <w:p w:rsidR="00226BAC" w:rsidRDefault="00E323A3">
      <w:pPr>
        <w:jc w:val="both"/>
        <w:rPr>
          <w:rStyle w:val="Brak"/>
          <w:sz w:val="20"/>
          <w:szCs w:val="20"/>
        </w:rPr>
      </w:pPr>
      <w:bookmarkStart w:id="7" w:name="mip71248372"/>
      <w:bookmarkEnd w:id="7"/>
      <w:r>
        <w:rPr>
          <w:rStyle w:val="Brak"/>
          <w:sz w:val="20"/>
          <w:szCs w:val="20"/>
        </w:rPr>
        <w:t>§ 5. Sąd może zastosować nadzwyczajne złagodzenie kary, a nawet odstąpić od jej wymierzenia, jeż</w:t>
      </w:r>
      <w:r>
        <w:rPr>
          <w:rStyle w:val="Brak"/>
          <w:sz w:val="20"/>
          <w:szCs w:val="20"/>
          <w:lang w:val="it-IT"/>
        </w:rPr>
        <w:t>eli:</w:t>
      </w:r>
    </w:p>
    <w:p w:rsidR="00226BAC" w:rsidRDefault="00E323A3">
      <w:pPr>
        <w:jc w:val="both"/>
        <w:rPr>
          <w:rStyle w:val="Brak"/>
          <w:sz w:val="20"/>
          <w:szCs w:val="20"/>
        </w:rPr>
      </w:pPr>
      <w:bookmarkStart w:id="8" w:name="mip71248374"/>
      <w:bookmarkEnd w:id="8"/>
      <w:r>
        <w:rPr>
          <w:rStyle w:val="Brak"/>
          <w:sz w:val="20"/>
          <w:szCs w:val="20"/>
        </w:rPr>
        <w:t>1) fałszywe zeznanie, opinia, ekspertyza lub tłumaczenie dotyczy okoliczności niemogących mieć wpływu na rozstrzygnięcie sprawy,</w:t>
      </w:r>
    </w:p>
    <w:p w:rsidR="00226BAC" w:rsidRDefault="00E323A3">
      <w:pPr>
        <w:jc w:val="both"/>
        <w:rPr>
          <w:rStyle w:val="Brak"/>
          <w:sz w:val="20"/>
          <w:szCs w:val="20"/>
        </w:rPr>
      </w:pPr>
      <w:bookmarkStart w:id="9" w:name="mip71248375"/>
      <w:bookmarkEnd w:id="9"/>
      <w:r>
        <w:rPr>
          <w:rStyle w:val="Brak"/>
          <w:sz w:val="20"/>
          <w:szCs w:val="20"/>
        </w:rPr>
        <w:t>2) sprawca dobrowolnie sprostuje fałszywe zeznanie, opinię, ekspertyzę lub tłumaczenie, zanim nastąpi, chociażby nieprawomocne, rozstrzygnięcie sprawy.</w:t>
      </w:r>
    </w:p>
    <w:p w:rsidR="00226BAC" w:rsidRDefault="00E323A3">
      <w:pPr>
        <w:jc w:val="both"/>
        <w:rPr>
          <w:rStyle w:val="Brak"/>
          <w:sz w:val="20"/>
          <w:szCs w:val="20"/>
        </w:rPr>
      </w:pPr>
      <w:bookmarkStart w:id="10" w:name="mip71248376"/>
      <w:bookmarkEnd w:id="10"/>
      <w:r>
        <w:rPr>
          <w:rStyle w:val="Brak"/>
          <w:sz w:val="20"/>
          <w:szCs w:val="20"/>
        </w:rPr>
        <w:t>§ 6. Przepisy § 1-3 oraz 5 stosuje się odpowiednio do osoby, kt</w:t>
      </w:r>
      <w:r>
        <w:rPr>
          <w:rStyle w:val="Brak"/>
          <w:sz w:val="20"/>
          <w:szCs w:val="20"/>
          <w:lang w:val="es-ES_tradnl"/>
        </w:rPr>
        <w:t>ó</w:t>
      </w:r>
      <w:r>
        <w:rPr>
          <w:rStyle w:val="Brak"/>
          <w:sz w:val="20"/>
          <w:szCs w:val="20"/>
          <w:lang w:val="sv-SE"/>
        </w:rPr>
        <w:t>ra sk</w:t>
      </w:r>
      <w:r>
        <w:rPr>
          <w:rStyle w:val="Brak"/>
          <w:sz w:val="20"/>
          <w:szCs w:val="20"/>
        </w:rPr>
        <w:t>ł</w:t>
      </w:r>
      <w:r>
        <w:rPr>
          <w:rStyle w:val="Brak"/>
          <w:sz w:val="20"/>
          <w:szCs w:val="20"/>
          <w:lang w:val="pt-PT"/>
        </w:rPr>
        <w:t>ada fa</w:t>
      </w:r>
      <w:r>
        <w:rPr>
          <w:rStyle w:val="Brak"/>
          <w:sz w:val="20"/>
          <w:szCs w:val="20"/>
        </w:rPr>
        <w:t xml:space="preserve">łszywe oświadczenie, jeżeli </w:t>
      </w:r>
      <w:hyperlink r:id="rId8" w:history="1">
        <w:r>
          <w:rPr>
            <w:rStyle w:val="Hyperlink1"/>
          </w:rPr>
          <w:t>przepis</w:t>
        </w:r>
      </w:hyperlink>
      <w:r>
        <w:rPr>
          <w:rStyle w:val="Hyperlink1"/>
        </w:rPr>
        <w:t xml:space="preserve"> ustawy przewiduje możliwość odebrania oświadczenia pod rygorem odpowiedzialności karnej.</w:t>
      </w:r>
    </w:p>
    <w:p w:rsidR="00226BAC" w:rsidRDefault="00226BAC">
      <w:pPr>
        <w:spacing w:line="360" w:lineRule="auto"/>
        <w:jc w:val="both"/>
        <w:rPr>
          <w:rStyle w:val="Brak"/>
          <w:sz w:val="20"/>
          <w:szCs w:val="20"/>
        </w:rPr>
      </w:pPr>
    </w:p>
    <w:p w:rsidR="00226BAC" w:rsidRDefault="00226BAC">
      <w:pPr>
        <w:spacing w:line="360" w:lineRule="auto"/>
        <w:jc w:val="both"/>
        <w:rPr>
          <w:rStyle w:val="Brak"/>
          <w:sz w:val="20"/>
          <w:szCs w:val="20"/>
        </w:rPr>
      </w:pPr>
    </w:p>
    <w:p w:rsidR="00226BAC" w:rsidRDefault="00226BAC">
      <w:pPr>
        <w:spacing w:line="276" w:lineRule="auto"/>
        <w:jc w:val="both"/>
      </w:pPr>
    </w:p>
    <w:p w:rsidR="00871262" w:rsidRDefault="00871262">
      <w:pPr>
        <w:rPr>
          <w:rStyle w:val="Brak"/>
          <w:b/>
          <w:bCs/>
        </w:rPr>
      </w:pPr>
      <w:r>
        <w:rPr>
          <w:rStyle w:val="Brak"/>
          <w:b/>
          <w:bCs/>
        </w:rPr>
        <w:br w:type="page"/>
      </w:r>
    </w:p>
    <w:p w:rsidR="00226BAC" w:rsidRDefault="00E323A3">
      <w:pPr>
        <w:spacing w:line="276" w:lineRule="auto"/>
        <w:jc w:val="both"/>
        <w:rPr>
          <w:rStyle w:val="Brak"/>
          <w:b/>
          <w:bCs/>
        </w:rPr>
      </w:pPr>
      <w:r>
        <w:rPr>
          <w:rStyle w:val="Brak"/>
          <w:b/>
          <w:bCs/>
        </w:rPr>
        <w:lastRenderedPageBreak/>
        <w:t>Załącznik 2. Oświadczenie o zapoznaniu się i zobowiązanie do przestrzegania standard</w:t>
      </w:r>
      <w:r>
        <w:rPr>
          <w:rStyle w:val="Brak"/>
          <w:b/>
          <w:bCs/>
          <w:lang w:val="es-ES_tradnl"/>
        </w:rPr>
        <w:t>ó</w:t>
      </w:r>
      <w:r>
        <w:rPr>
          <w:rStyle w:val="Brak"/>
          <w:b/>
          <w:bCs/>
        </w:rPr>
        <w:t>w ochrony dzieci przed krzywdzeniem</w:t>
      </w:r>
    </w:p>
    <w:p w:rsidR="00226BAC" w:rsidRDefault="00226BAC">
      <w:pPr>
        <w:spacing w:line="276" w:lineRule="auto"/>
        <w:jc w:val="both"/>
      </w:pPr>
    </w:p>
    <w:p w:rsidR="00226BAC" w:rsidRDefault="00226BAC">
      <w:pPr>
        <w:spacing w:line="276" w:lineRule="auto"/>
        <w:jc w:val="both"/>
      </w:pPr>
    </w:p>
    <w:p w:rsidR="00226BAC" w:rsidRDefault="00E323A3">
      <w:pPr>
        <w:spacing w:line="276" w:lineRule="auto"/>
        <w:jc w:val="center"/>
        <w:rPr>
          <w:rStyle w:val="Brak"/>
          <w:b/>
          <w:bCs/>
        </w:rPr>
      </w:pPr>
      <w:r>
        <w:rPr>
          <w:rStyle w:val="Brak"/>
          <w:b/>
          <w:bCs/>
        </w:rPr>
        <w:t>Oświadczenie o zapoznaniu się i zobowiązanie do przestrzegania</w:t>
      </w:r>
    </w:p>
    <w:p w:rsidR="00226BAC" w:rsidRDefault="00E323A3">
      <w:pPr>
        <w:spacing w:line="276" w:lineRule="auto"/>
        <w:jc w:val="center"/>
        <w:rPr>
          <w:rStyle w:val="Brak"/>
          <w:b/>
          <w:bCs/>
        </w:rPr>
      </w:pPr>
      <w:r>
        <w:rPr>
          <w:rStyle w:val="Brak"/>
          <w:b/>
          <w:bCs/>
        </w:rPr>
        <w:t>standard</w:t>
      </w:r>
      <w:r>
        <w:rPr>
          <w:rStyle w:val="Brak"/>
          <w:b/>
          <w:bCs/>
          <w:lang w:val="es-ES_tradnl"/>
        </w:rPr>
        <w:t>ó</w:t>
      </w:r>
      <w:r>
        <w:rPr>
          <w:rStyle w:val="Brak"/>
          <w:b/>
          <w:bCs/>
        </w:rPr>
        <w:t xml:space="preserve">w ochrony dzieci przed krzywdzeniem </w:t>
      </w:r>
    </w:p>
    <w:p w:rsidR="00226BAC" w:rsidRDefault="00E323A3">
      <w:pPr>
        <w:spacing w:line="276" w:lineRule="auto"/>
        <w:jc w:val="center"/>
        <w:rPr>
          <w:rStyle w:val="Brak"/>
          <w:b/>
          <w:bCs/>
        </w:rPr>
      </w:pPr>
      <w:r>
        <w:rPr>
          <w:rStyle w:val="Brak"/>
          <w:b/>
          <w:bCs/>
        </w:rPr>
        <w:t>w …………………………………………….</w:t>
      </w:r>
    </w:p>
    <w:p w:rsidR="00226BAC" w:rsidRDefault="00226BAC">
      <w:pPr>
        <w:spacing w:line="276" w:lineRule="auto"/>
        <w:jc w:val="center"/>
        <w:rPr>
          <w:rStyle w:val="Brak"/>
          <w:b/>
          <w:bCs/>
        </w:rPr>
      </w:pPr>
    </w:p>
    <w:p w:rsidR="00226BAC" w:rsidRDefault="00226BAC">
      <w:pPr>
        <w:spacing w:line="276" w:lineRule="auto"/>
        <w:jc w:val="center"/>
        <w:rPr>
          <w:rStyle w:val="Brak"/>
          <w:b/>
          <w:bCs/>
        </w:rPr>
      </w:pPr>
    </w:p>
    <w:p w:rsidR="00226BAC" w:rsidRDefault="00226BAC">
      <w:pPr>
        <w:spacing w:line="276" w:lineRule="auto"/>
        <w:jc w:val="both"/>
      </w:pPr>
    </w:p>
    <w:p w:rsidR="00226BAC" w:rsidRDefault="00226BAC">
      <w:pPr>
        <w:spacing w:line="276" w:lineRule="auto"/>
        <w:jc w:val="both"/>
      </w:pPr>
    </w:p>
    <w:p w:rsidR="00226BAC" w:rsidRDefault="00226BAC">
      <w:pPr>
        <w:spacing w:line="276" w:lineRule="auto"/>
        <w:jc w:val="both"/>
      </w:pPr>
    </w:p>
    <w:p w:rsidR="00226BAC" w:rsidRDefault="00E323A3">
      <w:pPr>
        <w:spacing w:line="276" w:lineRule="auto"/>
        <w:jc w:val="both"/>
      </w:pPr>
      <w:r>
        <w:rPr>
          <w:rStyle w:val="Brak"/>
          <w:lang w:val="da-DK"/>
        </w:rPr>
        <w:t>Ja, ni</w:t>
      </w:r>
      <w:r>
        <w:rPr>
          <w:rStyle w:val="Brak"/>
        </w:rPr>
        <w:t>żej podpisany/a ……..……………………………………</w:t>
      </w:r>
      <w:r>
        <w:rPr>
          <w:rStyle w:val="Brak"/>
          <w:lang w:val="it-IT"/>
        </w:rPr>
        <w:t>(imi</w:t>
      </w:r>
      <w:r>
        <w:rPr>
          <w:rStyle w:val="Brak"/>
        </w:rPr>
        <w:t>ę i nazwisko) oświadczam, że zapoznałem/łam się ze Standardami ochrony dzieci przed krzywdzeniem obowiązującymi w ……………………………………………………………………….i zobowiązuję się do ich przestrzegania.</w:t>
      </w:r>
    </w:p>
    <w:p w:rsidR="00226BAC" w:rsidRDefault="00226BAC">
      <w:pPr>
        <w:spacing w:line="276" w:lineRule="auto"/>
        <w:jc w:val="both"/>
      </w:pPr>
    </w:p>
    <w:p w:rsidR="00226BAC" w:rsidRDefault="00226BAC">
      <w:pPr>
        <w:spacing w:line="276" w:lineRule="auto"/>
        <w:jc w:val="both"/>
      </w:pPr>
    </w:p>
    <w:p w:rsidR="00226BAC" w:rsidRDefault="00226BAC">
      <w:pPr>
        <w:spacing w:line="276" w:lineRule="auto"/>
        <w:jc w:val="both"/>
      </w:pPr>
    </w:p>
    <w:p w:rsidR="00226BAC" w:rsidRDefault="00226BAC">
      <w:pPr>
        <w:spacing w:line="276" w:lineRule="auto"/>
        <w:jc w:val="both"/>
      </w:pPr>
    </w:p>
    <w:p w:rsidR="00226BAC" w:rsidRDefault="00226BAC">
      <w:pPr>
        <w:spacing w:line="276" w:lineRule="auto"/>
        <w:jc w:val="both"/>
      </w:pPr>
    </w:p>
    <w:p w:rsidR="00226BAC" w:rsidRDefault="00226BAC">
      <w:pPr>
        <w:spacing w:line="276" w:lineRule="auto"/>
        <w:jc w:val="both"/>
      </w:pPr>
    </w:p>
    <w:p w:rsidR="00226BAC" w:rsidRDefault="00E323A3">
      <w:pPr>
        <w:spacing w:line="276" w:lineRule="auto"/>
        <w:jc w:val="right"/>
      </w:pPr>
      <w:r>
        <w:rPr>
          <w:rStyle w:val="Brak"/>
        </w:rPr>
        <w:t>……………………………………………………………</w:t>
      </w:r>
    </w:p>
    <w:p w:rsidR="00226BAC" w:rsidRDefault="00E323A3">
      <w:pPr>
        <w:spacing w:line="276" w:lineRule="auto"/>
        <w:jc w:val="right"/>
      </w:pPr>
      <w:r>
        <w:rPr>
          <w:rStyle w:val="Brak"/>
        </w:rPr>
        <w:t>(podpis składającego oświadczenie)</w:t>
      </w:r>
    </w:p>
    <w:sectPr w:rsidR="00226BAC">
      <w:headerReference w:type="default" r:id="rId9"/>
      <w:footerReference w:type="default" r:id="rId10"/>
      <w:pgSz w:w="11900" w:h="16840"/>
      <w:pgMar w:top="720" w:right="720" w:bottom="720" w:left="720"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DD" w:rsidRDefault="005C4FDD">
      <w:r>
        <w:separator/>
      </w:r>
    </w:p>
  </w:endnote>
  <w:endnote w:type="continuationSeparator" w:id="0">
    <w:p w:rsidR="005C4FDD" w:rsidRDefault="005C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10" w:rsidRDefault="00123010">
    <w:pPr>
      <w:pStyle w:val="Stopka"/>
      <w:jc w:val="right"/>
    </w:pPr>
    <w:r>
      <w:rPr>
        <w:sz w:val="18"/>
        <w:szCs w:val="18"/>
      </w:rPr>
      <w:fldChar w:fldCharType="begin"/>
    </w:r>
    <w:r>
      <w:rPr>
        <w:sz w:val="18"/>
        <w:szCs w:val="18"/>
      </w:rPr>
      <w:instrText xml:space="preserve"> PAGE </w:instrText>
    </w:r>
    <w:r>
      <w:rPr>
        <w:sz w:val="18"/>
        <w:szCs w:val="18"/>
      </w:rPr>
      <w:fldChar w:fldCharType="separate"/>
    </w:r>
    <w:r w:rsidR="006548F5">
      <w:rPr>
        <w:noProof/>
        <w:sz w:val="18"/>
        <w:szCs w:val="18"/>
      </w:rPr>
      <w:t>40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DD" w:rsidRDefault="005C4FDD">
      <w:r>
        <w:separator/>
      </w:r>
    </w:p>
  </w:footnote>
  <w:footnote w:type="continuationSeparator" w:id="0">
    <w:p w:rsidR="005C4FDD" w:rsidRDefault="005C4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10" w:rsidRDefault="00123010">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4CB9"/>
    <w:multiLevelType w:val="hybridMultilevel"/>
    <w:tmpl w:val="B41E85AE"/>
    <w:numStyleLink w:val="Punktory"/>
  </w:abstractNum>
  <w:abstractNum w:abstractNumId="1" w15:restartNumberingAfterBreak="0">
    <w:nsid w:val="0A354563"/>
    <w:multiLevelType w:val="hybridMultilevel"/>
    <w:tmpl w:val="4184E3CE"/>
    <w:styleLink w:val="Zaimportowanystyl73"/>
    <w:lvl w:ilvl="0" w:tplc="E3A01DE4">
      <w:start w:val="1"/>
      <w:numFmt w:val="decimal"/>
      <w:lvlText w:val="%1."/>
      <w:lvlJc w:val="left"/>
      <w:pPr>
        <w:ind w:left="720" w:hanging="36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sz w:val="18"/>
        <w:szCs w:val="18"/>
        <w:highlight w:val="none"/>
        <w:vertAlign w:val="baseline"/>
      </w:rPr>
    </w:lvl>
    <w:lvl w:ilvl="1" w:tplc="2CD8DA98">
      <w:start w:val="1"/>
      <w:numFmt w:val="lowerLetter"/>
      <w:lvlText w:val="%2."/>
      <w:lvlJc w:val="left"/>
      <w:pPr>
        <w:ind w:left="1440" w:hanging="36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tplc="92E0069E">
      <w:start w:val="1"/>
      <w:numFmt w:val="lowerRoman"/>
      <w:lvlText w:val="%3."/>
      <w:lvlJc w:val="left"/>
      <w:pPr>
        <w:ind w:left="2160" w:hanging="313"/>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tplc="293C479A">
      <w:start w:val="1"/>
      <w:numFmt w:val="decimal"/>
      <w:lvlText w:val="%4."/>
      <w:lvlJc w:val="left"/>
      <w:pPr>
        <w:ind w:left="2880" w:hanging="36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tplc="30EE7CB4">
      <w:start w:val="1"/>
      <w:numFmt w:val="lowerLetter"/>
      <w:lvlText w:val="%5."/>
      <w:lvlJc w:val="left"/>
      <w:pPr>
        <w:ind w:left="3600" w:hanging="36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tplc="9EA6C032">
      <w:start w:val="1"/>
      <w:numFmt w:val="lowerRoman"/>
      <w:lvlText w:val="%6."/>
      <w:lvlJc w:val="left"/>
      <w:pPr>
        <w:ind w:left="4320" w:hanging="313"/>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tplc="D4902396">
      <w:start w:val="1"/>
      <w:numFmt w:val="decimal"/>
      <w:lvlText w:val="%7."/>
      <w:lvlJc w:val="left"/>
      <w:pPr>
        <w:ind w:left="5040" w:hanging="36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tplc="80CC9E20">
      <w:start w:val="1"/>
      <w:numFmt w:val="lowerLetter"/>
      <w:lvlText w:val="%8."/>
      <w:lvlJc w:val="left"/>
      <w:pPr>
        <w:ind w:left="5760" w:hanging="360"/>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tplc="973A2D7A">
      <w:start w:val="1"/>
      <w:numFmt w:val="lowerRoman"/>
      <w:lvlText w:val="%9."/>
      <w:lvlJc w:val="left"/>
      <w:pPr>
        <w:ind w:left="6480" w:hanging="313"/>
      </w:pPr>
      <w:rPr>
        <w:rFonts w:ascii="Helvetica" w:eastAsia="Helvetica" w:hAnsi="Helvetica" w:cs="Helvetica"/>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2" w15:restartNumberingAfterBreak="0">
    <w:nsid w:val="0CB479BD"/>
    <w:multiLevelType w:val="hybridMultilevel"/>
    <w:tmpl w:val="7B4C7F00"/>
    <w:numStyleLink w:val="Punktor0"/>
  </w:abstractNum>
  <w:abstractNum w:abstractNumId="3" w15:restartNumberingAfterBreak="0">
    <w:nsid w:val="0F1E3246"/>
    <w:multiLevelType w:val="hybridMultilevel"/>
    <w:tmpl w:val="B41E85AE"/>
    <w:styleLink w:val="Punktory"/>
    <w:lvl w:ilvl="0" w:tplc="086C65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390EFD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62EF4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B4886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48B0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1C5E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D0E0E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9052B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EA4729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962406"/>
    <w:multiLevelType w:val="hybridMultilevel"/>
    <w:tmpl w:val="7B4C7F00"/>
    <w:styleLink w:val="Punktor0"/>
    <w:lvl w:ilvl="0" w:tplc="B0C88DEA">
      <w:start w:val="1"/>
      <w:numFmt w:val="bullet"/>
      <w:lvlText w:val="■"/>
      <w:lvlJc w:val="left"/>
      <w:pPr>
        <w:ind w:left="2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582982">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9C15E8">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2A0932">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ACF2B8">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62A904">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7AC258">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5AAD1A">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C4D276">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A77EC7"/>
    <w:multiLevelType w:val="hybridMultilevel"/>
    <w:tmpl w:val="4184E3CE"/>
    <w:numStyleLink w:val="Zaimportowanystyl73"/>
  </w:abstractNum>
  <w:abstractNum w:abstractNumId="6" w15:restartNumberingAfterBreak="0">
    <w:nsid w:val="520F534E"/>
    <w:multiLevelType w:val="hybridMultilevel"/>
    <w:tmpl w:val="91E2379A"/>
    <w:numStyleLink w:val="Punktor"/>
  </w:abstractNum>
  <w:abstractNum w:abstractNumId="7" w15:restartNumberingAfterBreak="0">
    <w:nsid w:val="5B0F27BA"/>
    <w:multiLevelType w:val="hybridMultilevel"/>
    <w:tmpl w:val="91E2379A"/>
    <w:styleLink w:val="Punktor"/>
    <w:lvl w:ilvl="0" w:tplc="58344D36">
      <w:start w:val="1"/>
      <w:numFmt w:val="bullet"/>
      <w:lvlText w:val="■"/>
      <w:lvlJc w:val="left"/>
      <w:pPr>
        <w:ind w:left="246" w:hanging="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6645E6">
      <w:start w:val="1"/>
      <w:numFmt w:val="bullet"/>
      <w:lvlText w:val="■"/>
      <w:lvlJc w:val="left"/>
      <w:pPr>
        <w:ind w:left="392"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BA5906">
      <w:start w:val="1"/>
      <w:numFmt w:val="bullet"/>
      <w:lvlText w:val="■"/>
      <w:lvlJc w:val="left"/>
      <w:pPr>
        <w:ind w:left="572"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3342D7E">
      <w:start w:val="1"/>
      <w:numFmt w:val="bullet"/>
      <w:lvlText w:val="■"/>
      <w:lvlJc w:val="left"/>
      <w:pPr>
        <w:ind w:left="752"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FC27524">
      <w:start w:val="1"/>
      <w:numFmt w:val="bullet"/>
      <w:lvlText w:val="■"/>
      <w:lvlJc w:val="left"/>
      <w:pPr>
        <w:ind w:left="932"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866B9C">
      <w:start w:val="1"/>
      <w:numFmt w:val="bullet"/>
      <w:lvlText w:val="■"/>
      <w:lvlJc w:val="left"/>
      <w:pPr>
        <w:ind w:left="1112"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92D2B2">
      <w:start w:val="1"/>
      <w:numFmt w:val="bullet"/>
      <w:lvlText w:val="■"/>
      <w:lvlJc w:val="left"/>
      <w:pPr>
        <w:ind w:left="1292"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2EAA23E">
      <w:start w:val="1"/>
      <w:numFmt w:val="bullet"/>
      <w:lvlText w:val="■"/>
      <w:lvlJc w:val="left"/>
      <w:pPr>
        <w:ind w:left="1472"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F96AB38">
      <w:start w:val="1"/>
      <w:numFmt w:val="bullet"/>
      <w:lvlText w:val="■"/>
      <w:lvlJc w:val="left"/>
      <w:pPr>
        <w:ind w:left="1652"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FE513B7"/>
    <w:multiLevelType w:val="hybridMultilevel"/>
    <w:tmpl w:val="C0365CA0"/>
    <w:numStyleLink w:val="Numery"/>
  </w:abstractNum>
  <w:abstractNum w:abstractNumId="9" w15:restartNumberingAfterBreak="0">
    <w:nsid w:val="73E573B3"/>
    <w:multiLevelType w:val="hybridMultilevel"/>
    <w:tmpl w:val="C0365CA0"/>
    <w:styleLink w:val="Numery"/>
    <w:lvl w:ilvl="0" w:tplc="C28E5396">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926E13C">
      <w:start w:val="1"/>
      <w:numFmt w:val="decimal"/>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tplc="7FAC6BBC">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7DC4E84">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728B060">
      <w:start w:val="1"/>
      <w:numFmt w:val="decimal"/>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ind w:left="3360" w:hanging="160"/>
      </w:pPr>
      <w:rPr>
        <w:rFonts w:hAnsi="Arial Unicode MS"/>
        <w:caps w:val="0"/>
        <w:smallCaps w:val="0"/>
        <w:strike w:val="0"/>
        <w:dstrike w:val="0"/>
        <w:outline w:val="0"/>
        <w:emboss w:val="0"/>
        <w:imprint w:val="0"/>
        <w:spacing w:val="0"/>
        <w:w w:val="100"/>
        <w:kern w:val="0"/>
        <w:position w:val="0"/>
        <w:highlight w:val="none"/>
        <w:vertAlign w:val="baseline"/>
      </w:rPr>
    </w:lvl>
    <w:lvl w:ilvl="5" w:tplc="E646C212">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67E1F38">
      <w:start w:val="1"/>
      <w:numFmt w:val="decimal"/>
      <w:lvlText w:val="%7."/>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 w:val="left" w:pos="7280"/>
          <w:tab w:val="left" w:pos="7840"/>
          <w:tab w:val="left" w:pos="8400"/>
          <w:tab w:val="left" w:pos="8960"/>
          <w:tab w:val="left" w:pos="9520"/>
          <w:tab w:val="left" w:pos="996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E4E812C">
      <w:start w:val="1"/>
      <w:numFmt w:val="decimal"/>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4E0411A">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996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8"/>
  </w:num>
  <w:num w:numId="3">
    <w:abstractNumId w:val="3"/>
  </w:num>
  <w:num w:numId="4">
    <w:abstractNumId w:val="0"/>
  </w:num>
  <w:num w:numId="5">
    <w:abstractNumId w:val="0"/>
    <w:lvlOverride w:ilvl="0">
      <w:lvl w:ilvl="0" w:tplc="FFCCBC60">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AAB97C">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E458C4">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F20C1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F21CE6">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1C6E8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A3962">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70C5C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783908">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FFCCBC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AAB97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E458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F20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F21C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1C6E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A39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70C5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78390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6"/>
  </w:num>
  <w:num w:numId="9">
    <w:abstractNumId w:val="6"/>
    <w:lvlOverride w:ilvl="0">
      <w:lvl w:ilvl="0" w:tplc="89D42202">
        <w:start w:val="1"/>
        <w:numFmt w:val="bullet"/>
        <w:lvlText w:val="■"/>
        <w:lvlJc w:val="left"/>
        <w:pPr>
          <w:ind w:left="227" w:hanging="2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tplc="89D42202">
        <w:start w:val="1"/>
        <w:numFmt w:val="bullet"/>
        <w:lvlText w:val="■"/>
        <w:lvlJc w:val="left"/>
        <w:pPr>
          <w:ind w:left="2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5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2"/>
  </w:num>
  <w:num w:numId="13">
    <w:abstractNumId w:val="6"/>
    <w:lvlOverride w:ilvl="0">
      <w:lvl w:ilvl="0" w:tplc="89D42202">
        <w:start w:val="1"/>
        <w:numFmt w:val="bullet"/>
        <w:lvlText w:val="■"/>
        <w:lvlJc w:val="left"/>
        <w:pPr>
          <w:ind w:left="2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7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6"/>
    <w:lvlOverride w:ilvl="0">
      <w:lvl w:ilvl="0" w:tplc="89D42202">
        <w:start w:val="1"/>
        <w:numFmt w:val="bullet"/>
        <w:lvlText w:val="•"/>
        <w:lvlJc w:val="left"/>
        <w:pPr>
          <w:ind w:left="21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6"/>
    <w:lvlOverride w:ilvl="0">
      <w:lvl w:ilvl="0" w:tplc="89D42202">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53" w:hanging="2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6"/>
    <w:lvlOverride w:ilvl="0">
      <w:lvl w:ilvl="0" w:tplc="89D42202">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6"/>
    <w:lvlOverride w:ilvl="0">
      <w:lvl w:ilvl="0" w:tplc="89D42202">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6"/>
    <w:lvlOverride w:ilvl="0">
      <w:lvl w:ilvl="0" w:tplc="89D42202">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6"/>
    <w:lvlOverride w:ilvl="0">
      <w:lvl w:ilvl="0" w:tplc="89D42202">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6"/>
    <w:lvlOverride w:ilvl="0">
      <w:lvl w:ilvl="0" w:tplc="89D42202">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E45434">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18A334">
        <w:start w:val="1"/>
        <w:numFmt w:val="bullet"/>
        <w:lvlText w:val="•"/>
        <w:lvlJc w:val="left"/>
        <w:pPr>
          <w:ind w:left="605" w:hanging="2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00D04E">
        <w:start w:val="1"/>
        <w:numFmt w:val="bullet"/>
        <w:lvlText w:val="•"/>
        <w:lvlJc w:val="left"/>
        <w:pPr>
          <w:ind w:left="73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720C96">
        <w:start w:val="1"/>
        <w:numFmt w:val="bullet"/>
        <w:lvlText w:val="•"/>
        <w:lvlJc w:val="left"/>
        <w:pPr>
          <w:ind w:left="91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7E8D10">
        <w:start w:val="1"/>
        <w:numFmt w:val="bullet"/>
        <w:lvlText w:val="•"/>
        <w:lvlJc w:val="left"/>
        <w:pPr>
          <w:ind w:left="109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E0CB1A">
        <w:start w:val="1"/>
        <w:numFmt w:val="bullet"/>
        <w:lvlText w:val="•"/>
        <w:lvlJc w:val="left"/>
        <w:pPr>
          <w:ind w:left="127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B09D22">
        <w:start w:val="1"/>
        <w:numFmt w:val="bullet"/>
        <w:lvlText w:val="•"/>
        <w:lvlJc w:val="left"/>
        <w:pPr>
          <w:ind w:left="145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76F61E">
        <w:start w:val="1"/>
        <w:numFmt w:val="bullet"/>
        <w:lvlText w:val="•"/>
        <w:lvlJc w:val="left"/>
        <w:pPr>
          <w:ind w:left="1636" w:hanging="1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tplc="FFCCBC60">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AAB97C">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E458C4">
        <w:start w:val="1"/>
        <w:numFmt w:val="bullet"/>
        <w:lvlText w:val="•"/>
        <w:lvlJc w:val="left"/>
        <w:pPr>
          <w:tabs>
            <w:tab w:val="left" w:pos="708"/>
            <w:tab w:val="num" w:pos="138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F20C1E">
        <w:start w:val="1"/>
        <w:numFmt w:val="bullet"/>
        <w:lvlText w:val="•"/>
        <w:lvlJc w:val="left"/>
        <w:pPr>
          <w:tabs>
            <w:tab w:val="left" w:pos="708"/>
            <w:tab w:val="left" w:pos="1389"/>
            <w:tab w:val="left" w:pos="1416"/>
            <w:tab w:val="num" w:pos="1989"/>
            <w:tab w:val="left" w:pos="2124"/>
            <w:tab w:val="left" w:pos="2832"/>
            <w:tab w:val="left" w:pos="3540"/>
            <w:tab w:val="left" w:pos="4248"/>
            <w:tab w:val="left" w:pos="4956"/>
            <w:tab w:val="left" w:pos="5664"/>
            <w:tab w:val="left" w:pos="6372"/>
            <w:tab w:val="left" w:pos="7080"/>
            <w:tab w:val="left" w:pos="7788"/>
            <w:tab w:val="left" w:pos="8496"/>
            <w:tab w:val="left" w:pos="9204"/>
          </w:tabs>
          <w:ind w:left="20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F21CE6">
        <w:start w:val="1"/>
        <w:numFmt w:val="bullet"/>
        <w:lvlText w:val="•"/>
        <w:lvlJc w:val="left"/>
        <w:pPr>
          <w:tabs>
            <w:tab w:val="left" w:pos="708"/>
            <w:tab w:val="left" w:pos="1389"/>
            <w:tab w:val="left" w:pos="1416"/>
            <w:tab w:val="left" w:pos="2124"/>
            <w:tab w:val="num" w:pos="2589"/>
            <w:tab w:val="left" w:pos="2832"/>
            <w:tab w:val="left" w:pos="3540"/>
            <w:tab w:val="left" w:pos="4248"/>
            <w:tab w:val="left" w:pos="4956"/>
            <w:tab w:val="left" w:pos="5664"/>
            <w:tab w:val="left" w:pos="6372"/>
            <w:tab w:val="left" w:pos="7080"/>
            <w:tab w:val="left" w:pos="7788"/>
            <w:tab w:val="left" w:pos="8496"/>
            <w:tab w:val="left" w:pos="9204"/>
          </w:tabs>
          <w:ind w:left="26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1C6E8C">
        <w:start w:val="1"/>
        <w:numFmt w:val="bullet"/>
        <w:lvlText w:val="•"/>
        <w:lvlJc w:val="left"/>
        <w:pPr>
          <w:tabs>
            <w:tab w:val="left" w:pos="708"/>
            <w:tab w:val="left" w:pos="1389"/>
            <w:tab w:val="left" w:pos="1416"/>
            <w:tab w:val="left" w:pos="2124"/>
            <w:tab w:val="left" w:pos="2832"/>
            <w:tab w:val="num" w:pos="3189"/>
            <w:tab w:val="left" w:pos="3540"/>
            <w:tab w:val="left" w:pos="4248"/>
            <w:tab w:val="left" w:pos="4956"/>
            <w:tab w:val="left" w:pos="5664"/>
            <w:tab w:val="left" w:pos="6372"/>
            <w:tab w:val="left" w:pos="7080"/>
            <w:tab w:val="left" w:pos="7788"/>
            <w:tab w:val="left" w:pos="8496"/>
            <w:tab w:val="left" w:pos="9204"/>
          </w:tabs>
          <w:ind w:left="32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A3962">
        <w:start w:val="1"/>
        <w:numFmt w:val="bullet"/>
        <w:lvlText w:val="•"/>
        <w:lvlJc w:val="left"/>
        <w:pPr>
          <w:tabs>
            <w:tab w:val="left" w:pos="708"/>
            <w:tab w:val="left" w:pos="1389"/>
            <w:tab w:val="left" w:pos="1416"/>
            <w:tab w:val="left" w:pos="2124"/>
            <w:tab w:val="left" w:pos="2832"/>
            <w:tab w:val="left" w:pos="3540"/>
            <w:tab w:val="num" w:pos="3789"/>
            <w:tab w:val="left" w:pos="4248"/>
            <w:tab w:val="left" w:pos="4956"/>
            <w:tab w:val="left" w:pos="5664"/>
            <w:tab w:val="left" w:pos="6372"/>
            <w:tab w:val="left" w:pos="7080"/>
            <w:tab w:val="left" w:pos="7788"/>
            <w:tab w:val="left" w:pos="8496"/>
            <w:tab w:val="left" w:pos="9204"/>
          </w:tabs>
          <w:ind w:left="38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70C5C4">
        <w:start w:val="1"/>
        <w:numFmt w:val="bullet"/>
        <w:lvlText w:val="•"/>
        <w:lvlJc w:val="left"/>
        <w:pPr>
          <w:tabs>
            <w:tab w:val="left" w:pos="708"/>
            <w:tab w:val="left" w:pos="1389"/>
            <w:tab w:val="left" w:pos="1416"/>
            <w:tab w:val="left" w:pos="2124"/>
            <w:tab w:val="left" w:pos="2832"/>
            <w:tab w:val="left" w:pos="3540"/>
            <w:tab w:val="left" w:pos="4248"/>
            <w:tab w:val="num" w:pos="4389"/>
            <w:tab w:val="left" w:pos="4956"/>
            <w:tab w:val="left" w:pos="5664"/>
            <w:tab w:val="left" w:pos="6372"/>
            <w:tab w:val="left" w:pos="7080"/>
            <w:tab w:val="left" w:pos="7788"/>
            <w:tab w:val="left" w:pos="8496"/>
            <w:tab w:val="left" w:pos="9204"/>
          </w:tabs>
          <w:ind w:left="44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783908">
        <w:start w:val="1"/>
        <w:numFmt w:val="bullet"/>
        <w:lvlText w:val="•"/>
        <w:lvlJc w:val="left"/>
        <w:pPr>
          <w:tabs>
            <w:tab w:val="left" w:pos="708"/>
            <w:tab w:val="left" w:pos="1389"/>
            <w:tab w:val="left" w:pos="1416"/>
            <w:tab w:val="left" w:pos="2124"/>
            <w:tab w:val="left" w:pos="2832"/>
            <w:tab w:val="left" w:pos="3540"/>
            <w:tab w:val="left" w:pos="4248"/>
            <w:tab w:val="num" w:pos="4989"/>
            <w:tab w:val="left" w:pos="5664"/>
            <w:tab w:val="left" w:pos="6372"/>
            <w:tab w:val="left" w:pos="7080"/>
            <w:tab w:val="left" w:pos="7788"/>
            <w:tab w:val="left" w:pos="8496"/>
            <w:tab w:val="left" w:pos="9204"/>
          </w:tabs>
          <w:ind w:left="50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tplc="FFCCBC60">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AAB97C">
        <w:start w:val="1"/>
        <w:numFmt w:val="bullet"/>
        <w:lvlText w:val="•"/>
        <w:lvlJc w:val="left"/>
        <w:pPr>
          <w:tabs>
            <w:tab w:val="num" w:pos="78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01" w:hanging="2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E458C4">
        <w:start w:val="1"/>
        <w:numFmt w:val="bullet"/>
        <w:lvlText w:val="•"/>
        <w:lvlJc w:val="left"/>
        <w:pPr>
          <w:tabs>
            <w:tab w:val="left" w:pos="708"/>
            <w:tab w:val="num" w:pos="138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F20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F21C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1C6E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A39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70C5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78390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tplc="FFCCBC60">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AAB97C">
        <w:start w:val="1"/>
        <w:numFmt w:val="bullet"/>
        <w:lvlText w:val="•"/>
        <w:lvlJc w:val="left"/>
        <w:pPr>
          <w:tabs>
            <w:tab w:val="num" w:pos="789"/>
          </w:tabs>
          <w:ind w:left="801" w:hanging="20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E458C4">
        <w:start w:val="1"/>
        <w:numFmt w:val="bullet"/>
        <w:lvlText w:val="•"/>
        <w:lvlJc w:val="left"/>
        <w:pPr>
          <w:tabs>
            <w:tab w:val="num" w:pos="1389"/>
          </w:tabs>
          <w:ind w:left="14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F20C1E">
        <w:start w:val="1"/>
        <w:numFmt w:val="bullet"/>
        <w:lvlText w:val="•"/>
        <w:lvlJc w:val="left"/>
        <w:pPr>
          <w:tabs>
            <w:tab w:val="left" w:pos="708"/>
            <w:tab w:val="left" w:pos="1416"/>
            <w:tab w:val="num" w:pos="1989"/>
            <w:tab w:val="left" w:pos="2124"/>
            <w:tab w:val="left" w:pos="2832"/>
            <w:tab w:val="left" w:pos="3540"/>
            <w:tab w:val="left" w:pos="4248"/>
            <w:tab w:val="left" w:pos="4956"/>
            <w:tab w:val="left" w:pos="5664"/>
            <w:tab w:val="left" w:pos="6372"/>
            <w:tab w:val="left" w:pos="7080"/>
            <w:tab w:val="left" w:pos="7788"/>
            <w:tab w:val="left" w:pos="8496"/>
            <w:tab w:val="left" w:pos="9204"/>
          </w:tabs>
          <w:ind w:left="20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F21CE6">
        <w:start w:val="1"/>
        <w:numFmt w:val="bullet"/>
        <w:lvlText w:val="•"/>
        <w:lvlJc w:val="left"/>
        <w:pPr>
          <w:tabs>
            <w:tab w:val="left" w:pos="708"/>
            <w:tab w:val="left" w:pos="1416"/>
            <w:tab w:val="left" w:pos="1989"/>
            <w:tab w:val="left" w:pos="2124"/>
            <w:tab w:val="num" w:pos="2589"/>
            <w:tab w:val="left" w:pos="2832"/>
            <w:tab w:val="left" w:pos="3540"/>
            <w:tab w:val="left" w:pos="4248"/>
            <w:tab w:val="left" w:pos="4956"/>
            <w:tab w:val="left" w:pos="5664"/>
            <w:tab w:val="left" w:pos="6372"/>
            <w:tab w:val="left" w:pos="7080"/>
            <w:tab w:val="left" w:pos="7788"/>
            <w:tab w:val="left" w:pos="8496"/>
            <w:tab w:val="left" w:pos="9204"/>
          </w:tabs>
          <w:ind w:left="26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1C6E8C">
        <w:start w:val="1"/>
        <w:numFmt w:val="bullet"/>
        <w:lvlText w:val="•"/>
        <w:lvlJc w:val="left"/>
        <w:pPr>
          <w:tabs>
            <w:tab w:val="left" w:pos="708"/>
            <w:tab w:val="left" w:pos="1416"/>
            <w:tab w:val="left" w:pos="1989"/>
            <w:tab w:val="left" w:pos="2124"/>
            <w:tab w:val="left" w:pos="2832"/>
            <w:tab w:val="num" w:pos="3189"/>
            <w:tab w:val="left" w:pos="3540"/>
            <w:tab w:val="left" w:pos="4248"/>
            <w:tab w:val="left" w:pos="4956"/>
            <w:tab w:val="left" w:pos="5664"/>
            <w:tab w:val="left" w:pos="6372"/>
            <w:tab w:val="left" w:pos="7080"/>
            <w:tab w:val="left" w:pos="7788"/>
            <w:tab w:val="left" w:pos="8496"/>
            <w:tab w:val="left" w:pos="9204"/>
          </w:tabs>
          <w:ind w:left="32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A3962">
        <w:start w:val="1"/>
        <w:numFmt w:val="bullet"/>
        <w:lvlText w:val="•"/>
        <w:lvlJc w:val="left"/>
        <w:pPr>
          <w:tabs>
            <w:tab w:val="left" w:pos="708"/>
            <w:tab w:val="left" w:pos="1416"/>
            <w:tab w:val="left" w:pos="1989"/>
            <w:tab w:val="left" w:pos="2124"/>
            <w:tab w:val="left" w:pos="2832"/>
            <w:tab w:val="left" w:pos="3540"/>
            <w:tab w:val="num" w:pos="3789"/>
            <w:tab w:val="left" w:pos="4248"/>
            <w:tab w:val="left" w:pos="4956"/>
            <w:tab w:val="left" w:pos="5664"/>
            <w:tab w:val="left" w:pos="6372"/>
            <w:tab w:val="left" w:pos="7080"/>
            <w:tab w:val="left" w:pos="7788"/>
            <w:tab w:val="left" w:pos="8496"/>
            <w:tab w:val="left" w:pos="9204"/>
          </w:tabs>
          <w:ind w:left="38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70C5C4">
        <w:start w:val="1"/>
        <w:numFmt w:val="bullet"/>
        <w:lvlText w:val="•"/>
        <w:lvlJc w:val="left"/>
        <w:pPr>
          <w:tabs>
            <w:tab w:val="left" w:pos="708"/>
            <w:tab w:val="left" w:pos="1416"/>
            <w:tab w:val="left" w:pos="1989"/>
            <w:tab w:val="left" w:pos="2124"/>
            <w:tab w:val="left" w:pos="2832"/>
            <w:tab w:val="left" w:pos="3540"/>
            <w:tab w:val="left" w:pos="4248"/>
            <w:tab w:val="num" w:pos="4389"/>
            <w:tab w:val="left" w:pos="4956"/>
            <w:tab w:val="left" w:pos="5664"/>
            <w:tab w:val="left" w:pos="6372"/>
            <w:tab w:val="left" w:pos="7080"/>
            <w:tab w:val="left" w:pos="7788"/>
            <w:tab w:val="left" w:pos="8496"/>
            <w:tab w:val="left" w:pos="9204"/>
          </w:tabs>
          <w:ind w:left="44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783908">
        <w:start w:val="1"/>
        <w:numFmt w:val="bullet"/>
        <w:lvlText w:val="•"/>
        <w:lvlJc w:val="left"/>
        <w:pPr>
          <w:tabs>
            <w:tab w:val="left" w:pos="708"/>
            <w:tab w:val="left" w:pos="1416"/>
            <w:tab w:val="left" w:pos="1989"/>
            <w:tab w:val="left" w:pos="2124"/>
            <w:tab w:val="left" w:pos="2832"/>
            <w:tab w:val="left" w:pos="3540"/>
            <w:tab w:val="left" w:pos="4248"/>
            <w:tab w:val="num" w:pos="4989"/>
            <w:tab w:val="left" w:pos="5664"/>
            <w:tab w:val="left" w:pos="6372"/>
            <w:tab w:val="left" w:pos="7080"/>
            <w:tab w:val="left" w:pos="7788"/>
            <w:tab w:val="left" w:pos="8496"/>
            <w:tab w:val="left" w:pos="9204"/>
          </w:tabs>
          <w:ind w:left="50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tplc="FFCCBC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AAB97C">
        <w:start w:val="1"/>
        <w:numFmt w:val="bullet"/>
        <w:lvlText w:val="•"/>
        <w:lvlJc w:val="left"/>
        <w:pPr>
          <w:tabs>
            <w:tab w:val="num" w:pos="78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01"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E458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F20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F21C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1C6E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A39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70C5C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78390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lvl w:ilvl="0" w:tplc="FFCCBC60">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AAB97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E458C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F20C1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0F21CE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1C6E8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A396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70C5C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783908">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204"/>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AC"/>
    <w:rsid w:val="00056D69"/>
    <w:rsid w:val="00123010"/>
    <w:rsid w:val="00226BAC"/>
    <w:rsid w:val="005C4FDD"/>
    <w:rsid w:val="00600C9D"/>
    <w:rsid w:val="006064F2"/>
    <w:rsid w:val="00624890"/>
    <w:rsid w:val="006548F5"/>
    <w:rsid w:val="008050DB"/>
    <w:rsid w:val="00871262"/>
    <w:rsid w:val="008D7023"/>
    <w:rsid w:val="00E323A3"/>
    <w:rsid w:val="00E97E96"/>
    <w:rsid w:val="00ED4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164E1-DA10-431B-AFAC-73A810D0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050DB"/>
    <w:rPr>
      <w:rFonts w:cs="Arial Unicode MS"/>
      <w:color w:val="000000"/>
      <w:sz w:val="24"/>
      <w:szCs w:val="24"/>
      <w:u w:color="000000"/>
      <w:lang w:val="en-US"/>
      <w14:textOutline w14:w="0" w14:cap="flat" w14:cmpd="sng" w14:algn="ctr">
        <w14:noFill/>
        <w14:prstDash w14:val="solid"/>
        <w14:bevel/>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cs="Arial Unicode MS"/>
      <w:color w:val="000000"/>
      <w:sz w:val="26"/>
      <w:szCs w:val="26"/>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lang w:val="en-US"/>
    </w:rPr>
  </w:style>
  <w:style w:type="paragraph" w:customStyle="1" w:styleId="TreA">
    <w:name w:val="Treść A"/>
    <w:rPr>
      <w:rFonts w:cs="Arial Unicode MS"/>
      <w:color w:val="000000"/>
      <w:sz w:val="24"/>
      <w:szCs w:val="24"/>
      <w:u w:color="000000"/>
      <w:lang w:val="de-DE"/>
      <w14:textOutline w14:w="12700" w14:cap="flat" w14:cmpd="sng" w14:algn="ctr">
        <w14:noFill/>
        <w14:prstDash w14:val="solid"/>
        <w14:miter w14:lim="400000"/>
      </w14:textOutline>
    </w:rPr>
  </w:style>
  <w:style w:type="paragraph" w:customStyle="1" w:styleId="Domylne">
    <w:name w:val="Domyślne"/>
    <w:pPr>
      <w:spacing w:before="160" w:line="288" w:lineRule="auto"/>
    </w:pPr>
    <w:rPr>
      <w:rFonts w:eastAsia="Times New Roman"/>
      <w:color w:val="000000"/>
      <w:sz w:val="26"/>
      <w:szCs w:val="26"/>
      <w:u w:color="000000"/>
      <w14:textOutline w14:w="12700" w14:cap="flat" w14:cmpd="sng" w14:algn="ctr">
        <w14:noFill/>
        <w14:prstDash w14:val="solid"/>
        <w14:miter w14:lim="400000"/>
      </w14:textOutline>
    </w:rPr>
  </w:style>
  <w:style w:type="numbering" w:customStyle="1" w:styleId="Numery">
    <w:name w:val="Numery"/>
    <w:pPr>
      <w:numPr>
        <w:numId w:val="1"/>
      </w:numPr>
    </w:pPr>
  </w:style>
  <w:style w:type="character" w:customStyle="1" w:styleId="Brak">
    <w:name w:val="Brak"/>
  </w:style>
  <w:style w:type="character" w:customStyle="1" w:styleId="Hyperlink0">
    <w:name w:val="Hyperlink.0"/>
    <w:basedOn w:val="Brak"/>
    <w:rPr>
      <w:outline w:val="0"/>
      <w:color w:val="000000"/>
      <w:sz w:val="24"/>
      <w:szCs w:val="24"/>
      <w:u w:color="000000"/>
      <w:shd w:val="clear" w:color="auto" w:fill="FFFFFF"/>
      <w14:textFill>
        <w14:solidFill>
          <w14:srgbClr w14:val="000000">
            <w14:alpha w14:val="15293"/>
          </w14:srgbClr>
        </w14:solidFill>
      </w14:textFill>
    </w:rPr>
  </w:style>
  <w:style w:type="numbering" w:customStyle="1" w:styleId="Punktory">
    <w:name w:val="Punktory"/>
    <w:pPr>
      <w:numPr>
        <w:numId w:val="3"/>
      </w:numPr>
    </w:pPr>
  </w:style>
  <w:style w:type="paragraph" w:customStyle="1" w:styleId="DomylneA">
    <w:name w:val="Domyślne A"/>
    <w:pPr>
      <w:spacing w:before="160" w:line="288" w:lineRule="auto"/>
    </w:pPr>
    <w:rPr>
      <w:rFonts w:eastAsia="Times New Roman"/>
      <w:color w:val="000000"/>
      <w:sz w:val="26"/>
      <w:szCs w:val="26"/>
      <w:u w:color="000000"/>
      <w14:textOutline w14:w="12700" w14:cap="flat" w14:cmpd="sng" w14:algn="ctr">
        <w14:noFill/>
        <w14:prstDash w14:val="solid"/>
        <w14:miter w14:lim="400000"/>
      </w14:textOutline>
    </w:rPr>
  </w:style>
  <w:style w:type="numbering" w:customStyle="1" w:styleId="Punktor">
    <w:name w:val="Punktor"/>
    <w:pPr>
      <w:numPr>
        <w:numId w:val="7"/>
      </w:numPr>
    </w:pPr>
  </w:style>
  <w:style w:type="numbering" w:customStyle="1" w:styleId="Punktor0">
    <w:name w:val="Punktor.0"/>
    <w:pPr>
      <w:numPr>
        <w:numId w:val="11"/>
      </w:numPr>
    </w:pPr>
  </w:style>
  <w:style w:type="numbering" w:customStyle="1" w:styleId="Zaimportowanystyl73">
    <w:name w:val="Zaimportowany styl 73"/>
    <w:pPr>
      <w:numPr>
        <w:numId w:val="26"/>
      </w:numPr>
    </w:pPr>
  </w:style>
  <w:style w:type="character" w:customStyle="1" w:styleId="Hyperlink1">
    <w:name w:val="Hyperlink.1"/>
    <w:basedOn w:val="Brak"/>
    <w:rPr>
      <w:sz w:val="20"/>
      <w:szCs w:val="20"/>
      <w:lang w:val="en-US"/>
    </w:rPr>
  </w:style>
  <w:style w:type="paragraph" w:styleId="Tekstdymka">
    <w:name w:val="Balloon Text"/>
    <w:basedOn w:val="Normalny"/>
    <w:link w:val="TekstdymkaZnak"/>
    <w:uiPriority w:val="99"/>
    <w:semiHidden/>
    <w:unhideWhenUsed/>
    <w:rsid w:val="006548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48F5"/>
    <w:rPr>
      <w:rFonts w:ascii="Segoe UI" w:hAnsi="Segoe UI" w:cs="Segoe UI"/>
      <w:color w:val="000000"/>
      <w:sz w:val="18"/>
      <w:szCs w:val="18"/>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galis.pl/urlSearch.seam?HitlistCaption=Odes%2525C5%252582ania&amp;pap_group=25009374&amp;refSource=guide&amp;sortField=document-date&amp;filterByUniqueVersionBaseId=true" TargetMode="External"/><Relationship Id="rId3" Type="http://schemas.openxmlformats.org/officeDocument/2006/relationships/settings" Target="settings.xml"/><Relationship Id="rId7" Type="http://schemas.openxmlformats.org/officeDocument/2006/relationships/hyperlink" Target="https://pl.wikipedia.org/wiki/Spo%25C5%2582ecze%25C5%2584stw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40</Pages>
  <Words>13119</Words>
  <Characters>78716</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Ochlak OMI</dc:creator>
  <cp:lastModifiedBy>Konto Microsoft</cp:lastModifiedBy>
  <cp:revision>5</cp:revision>
  <cp:lastPrinted>2024-07-07T04:28:00Z</cp:lastPrinted>
  <dcterms:created xsi:type="dcterms:W3CDTF">2024-07-07T03:06:00Z</dcterms:created>
  <dcterms:modified xsi:type="dcterms:W3CDTF">2024-07-07T04:28:00Z</dcterms:modified>
</cp:coreProperties>
</file>